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B60EA" w14:textId="09F9527C" w:rsidR="00C0103B" w:rsidRPr="003C3643" w:rsidRDefault="0051746B" w:rsidP="003C3643">
      <w:pPr>
        <w:jc w:val="center"/>
        <w:rPr>
          <w:b/>
          <w:bCs/>
          <w:sz w:val="24"/>
          <w:szCs w:val="24"/>
          <w:lang w:eastAsia="ru-RU"/>
        </w:rPr>
      </w:pPr>
      <w:r w:rsidRPr="0005541C">
        <w:rPr>
          <w:b/>
          <w:bCs/>
          <w:sz w:val="24"/>
          <w:szCs w:val="24"/>
          <w:lang w:eastAsia="ru-RU"/>
        </w:rPr>
        <w:t>МИНИСТЕРСТВО ОБРАЗОВАНИЯ И НАУКИ РЕСПУБЛИКИ ДАГЕСТАН</w:t>
      </w:r>
    </w:p>
    <w:p w14:paraId="00326CDE" w14:textId="5C6C4900" w:rsidR="000D01A7" w:rsidRDefault="000D01A7" w:rsidP="00F41184">
      <w:pPr>
        <w:jc w:val="center"/>
        <w:rPr>
          <w:b/>
          <w:sz w:val="24"/>
          <w:szCs w:val="24"/>
          <w:lang w:bidi="ru-RU"/>
        </w:rPr>
      </w:pPr>
      <w:r w:rsidRPr="0005541C">
        <w:rPr>
          <w:rStyle w:val="FontStyle19"/>
          <w:i w:val="0"/>
        </w:rPr>
        <w:t>ГБУ ДПО РД</w:t>
      </w:r>
      <w:r w:rsidRPr="0005541C">
        <w:rPr>
          <w:b/>
          <w:i/>
          <w:sz w:val="24"/>
          <w:szCs w:val="24"/>
          <w:lang w:bidi="ru-RU"/>
        </w:rPr>
        <w:t xml:space="preserve"> </w:t>
      </w:r>
      <w:r w:rsidRPr="0005541C">
        <w:rPr>
          <w:b/>
          <w:sz w:val="24"/>
          <w:szCs w:val="24"/>
          <w:lang w:bidi="ru-RU"/>
        </w:rPr>
        <w:t>«ДАГЕСТАНСКИЙ ИНСТИТУТ РАЗВИТИЯ ОБРАЗОВАНИЯ»</w:t>
      </w:r>
    </w:p>
    <w:p w14:paraId="41397CBA" w14:textId="77777777" w:rsidR="008948E4" w:rsidRPr="0005541C" w:rsidRDefault="008948E4" w:rsidP="00F41184">
      <w:pPr>
        <w:jc w:val="center"/>
        <w:rPr>
          <w:b/>
          <w:sz w:val="24"/>
          <w:szCs w:val="24"/>
          <w:lang w:bidi="ru-RU"/>
        </w:rPr>
      </w:pPr>
    </w:p>
    <w:p w14:paraId="6B73FE74" w14:textId="77777777" w:rsidR="00BA1134" w:rsidRPr="0005541C" w:rsidRDefault="00BA1134" w:rsidP="0051746B">
      <w:pPr>
        <w:jc w:val="center"/>
        <w:rPr>
          <w:b/>
          <w:bCs/>
          <w:sz w:val="24"/>
          <w:szCs w:val="24"/>
          <w:lang w:eastAsia="ru-RU"/>
        </w:rPr>
      </w:pPr>
    </w:p>
    <w:p w14:paraId="5BF588A6" w14:textId="2E42E7DF" w:rsidR="0051746B" w:rsidRPr="0005541C" w:rsidRDefault="009D5930" w:rsidP="00BF5EA9">
      <w:pPr>
        <w:tabs>
          <w:tab w:val="left" w:pos="5670"/>
          <w:tab w:val="left" w:pos="6198"/>
        </w:tabs>
        <w:jc w:val="both"/>
        <w:rPr>
          <w:b/>
          <w:i/>
          <w:sz w:val="32"/>
        </w:rPr>
      </w:pPr>
      <w:r w:rsidRPr="0005541C">
        <w:rPr>
          <w:b/>
          <w:i/>
          <w:noProof/>
          <w:sz w:val="32"/>
          <w:lang w:eastAsia="ru-RU"/>
        </w:rPr>
        <w:drawing>
          <wp:anchor distT="0" distB="0" distL="114300" distR="114300" simplePos="0" relativeHeight="251660288" behindDoc="1" locked="0" layoutInCell="1" allowOverlap="1" wp14:anchorId="1A9233A2" wp14:editId="32B5F79F">
            <wp:simplePos x="0" y="0"/>
            <wp:positionH relativeFrom="column">
              <wp:posOffset>1363151</wp:posOffset>
            </wp:positionH>
            <wp:positionV relativeFrom="paragraph">
              <wp:posOffset>66206</wp:posOffset>
            </wp:positionV>
            <wp:extent cx="1105231" cy="1055899"/>
            <wp:effectExtent l="0" t="0" r="0" b="0"/>
            <wp:wrapNone/>
            <wp:docPr id="34" name="Рисунок 4" descr="C:\Users\Admin\Desktop\kovrik_printi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Admin\Desktop\kovrik_printio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31" cy="1055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63A6">
        <w:rPr>
          <w:b/>
          <w:i/>
          <w:sz w:val="32"/>
        </w:rPr>
        <w:tab/>
      </w:r>
      <w:r w:rsidR="008948E4">
        <w:rPr>
          <w:b/>
          <w:i/>
          <w:sz w:val="32"/>
        </w:rPr>
        <w:t xml:space="preserve">  </w:t>
      </w:r>
      <w:r w:rsidR="005F63A6" w:rsidRPr="005F63A6">
        <w:rPr>
          <w:b/>
          <w:i/>
          <w:noProof/>
          <w:sz w:val="32"/>
          <w:lang w:eastAsia="ru-RU"/>
        </w:rPr>
        <w:drawing>
          <wp:inline distT="0" distB="0" distL="0" distR="0" wp14:anchorId="274135F7" wp14:editId="0BC0162E">
            <wp:extent cx="1221354" cy="1129085"/>
            <wp:effectExtent l="19050" t="0" r="0" b="0"/>
            <wp:docPr id="9" name="Рисунок 1" descr="Дагестанский институт развития 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агестанский институт развития 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84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81" cy="1138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882058" w14:textId="5DF89A23" w:rsidR="0051746B" w:rsidRDefault="0051746B">
      <w:pPr>
        <w:rPr>
          <w:b/>
          <w:i/>
          <w:sz w:val="32"/>
        </w:rPr>
      </w:pPr>
    </w:p>
    <w:p w14:paraId="253E15CC" w14:textId="59D6E7DC" w:rsidR="008948E4" w:rsidRDefault="008948E4">
      <w:pPr>
        <w:rPr>
          <w:b/>
          <w:i/>
          <w:sz w:val="32"/>
        </w:rPr>
      </w:pPr>
    </w:p>
    <w:p w14:paraId="2489B7F8" w14:textId="52635ECA" w:rsidR="008948E4" w:rsidRDefault="008948E4">
      <w:pPr>
        <w:rPr>
          <w:b/>
          <w:i/>
          <w:sz w:val="32"/>
        </w:rPr>
      </w:pPr>
    </w:p>
    <w:p w14:paraId="49383FFA" w14:textId="77777777" w:rsidR="008948E4" w:rsidRPr="0005541C" w:rsidRDefault="008948E4">
      <w:pPr>
        <w:rPr>
          <w:b/>
          <w:i/>
          <w:sz w:val="32"/>
        </w:rPr>
      </w:pPr>
    </w:p>
    <w:p w14:paraId="024DBA39" w14:textId="77777777" w:rsidR="0051746B" w:rsidRPr="0005541C" w:rsidRDefault="00BA1134" w:rsidP="00CA207C">
      <w:pPr>
        <w:tabs>
          <w:tab w:val="left" w:pos="1395"/>
        </w:tabs>
        <w:rPr>
          <w:b/>
          <w:i/>
          <w:sz w:val="32"/>
        </w:rPr>
      </w:pPr>
      <w:r w:rsidRPr="0005541C">
        <w:rPr>
          <w:b/>
          <w:i/>
          <w:sz w:val="32"/>
        </w:rPr>
        <w:tab/>
      </w:r>
    </w:p>
    <w:p w14:paraId="7AEDBFB2" w14:textId="77777777" w:rsidR="0051746B" w:rsidRPr="0005541C" w:rsidRDefault="0051746B" w:rsidP="0051746B">
      <w:pPr>
        <w:spacing w:line="360" w:lineRule="auto"/>
        <w:jc w:val="center"/>
        <w:rPr>
          <w:b/>
          <w:sz w:val="36"/>
          <w:szCs w:val="36"/>
        </w:rPr>
      </w:pPr>
      <w:r w:rsidRPr="0005541C">
        <w:rPr>
          <w:b/>
          <w:sz w:val="36"/>
          <w:szCs w:val="36"/>
        </w:rPr>
        <w:t>ПРОГРАММА</w:t>
      </w:r>
    </w:p>
    <w:p w14:paraId="1FDB015A" w14:textId="5C84AAF4" w:rsidR="00537526" w:rsidRPr="00063B74" w:rsidRDefault="00063B74" w:rsidP="00063B74">
      <w:pPr>
        <w:tabs>
          <w:tab w:val="left" w:pos="3544"/>
        </w:tabs>
        <w:ind w:left="-567" w:right="-990"/>
        <w:jc w:val="center"/>
        <w:rPr>
          <w:sz w:val="44"/>
          <w:szCs w:val="36"/>
          <w:lang w:eastAsia="ru-RU" w:bidi="ru-RU"/>
        </w:rPr>
      </w:pPr>
      <w:r>
        <w:rPr>
          <w:sz w:val="36"/>
          <w:szCs w:val="28"/>
        </w:rPr>
        <w:t>р</w:t>
      </w:r>
      <w:r w:rsidR="0003529F" w:rsidRPr="00063B74">
        <w:rPr>
          <w:sz w:val="36"/>
          <w:szCs w:val="28"/>
        </w:rPr>
        <w:t xml:space="preserve">еспубликанской </w:t>
      </w:r>
      <w:r w:rsidR="0051746B" w:rsidRPr="00063B74">
        <w:rPr>
          <w:sz w:val="36"/>
          <w:szCs w:val="28"/>
        </w:rPr>
        <w:t>научно-практической конференции</w:t>
      </w:r>
    </w:p>
    <w:p w14:paraId="488A211B" w14:textId="77777777" w:rsidR="00537526" w:rsidRDefault="00537526" w:rsidP="00D83DC7">
      <w:pPr>
        <w:jc w:val="center"/>
        <w:rPr>
          <w:sz w:val="36"/>
          <w:szCs w:val="36"/>
          <w:lang w:eastAsia="ru-RU" w:bidi="ru-RU"/>
        </w:rPr>
      </w:pPr>
    </w:p>
    <w:p w14:paraId="00147015" w14:textId="2A058AB3" w:rsidR="0051746B" w:rsidRPr="00BF5EA9" w:rsidRDefault="0051746B" w:rsidP="00063B74">
      <w:pPr>
        <w:ind w:right="-423"/>
        <w:jc w:val="center"/>
        <w:rPr>
          <w:b/>
          <w:bCs/>
          <w:sz w:val="36"/>
          <w:szCs w:val="36"/>
          <w:lang w:eastAsia="ru-RU" w:bidi="ru-RU"/>
        </w:rPr>
      </w:pPr>
      <w:r w:rsidRPr="00BF5EA9">
        <w:rPr>
          <w:b/>
          <w:bCs/>
          <w:sz w:val="36"/>
          <w:szCs w:val="36"/>
          <w:lang w:eastAsia="ru-RU" w:bidi="ru-RU"/>
        </w:rPr>
        <w:t>«</w:t>
      </w:r>
      <w:r w:rsidR="00BF5EA9" w:rsidRPr="00BF5EA9">
        <w:rPr>
          <w:b/>
          <w:bCs/>
          <w:sz w:val="36"/>
          <w:szCs w:val="36"/>
          <w:lang w:eastAsia="ru-RU" w:bidi="ru-RU"/>
        </w:rPr>
        <w:t>ВОСПИТАНИЕ ДЕТЕЙ И МОЛОДЕЖИ В ОБРАЗОВАТЕЛЬНЫХ ОРГАНИЗАЦИЯХ КАК ОСНОВА ФОРМИРОВАНИЯ ДУХОВНО-НРАВСТВЕННОГО СОЗНАНИЯ»</w:t>
      </w:r>
    </w:p>
    <w:p w14:paraId="2B1C7F37" w14:textId="77777777" w:rsidR="0051746B" w:rsidRPr="0005541C" w:rsidRDefault="0051746B" w:rsidP="00063B74">
      <w:pPr>
        <w:jc w:val="center"/>
        <w:rPr>
          <w:b/>
          <w:i/>
          <w:sz w:val="32"/>
        </w:rPr>
      </w:pPr>
    </w:p>
    <w:p w14:paraId="7F49338D" w14:textId="3235743B" w:rsidR="00D83DC7" w:rsidRPr="0005541C" w:rsidRDefault="001339E3" w:rsidP="00D83DC7">
      <w:pPr>
        <w:jc w:val="center"/>
        <w:rPr>
          <w:bCs/>
          <w:sz w:val="28"/>
          <w:szCs w:val="28"/>
          <w:lang w:eastAsia="ru-RU"/>
        </w:rPr>
      </w:pPr>
      <w:r>
        <w:rPr>
          <w:b/>
          <w:i/>
          <w:noProof/>
          <w:sz w:val="36"/>
          <w:szCs w:val="36"/>
        </w:rPr>
        <w:pict w14:anchorId="669597BB">
          <v:group id="_x0000_s1026" style="position:absolute;left:0;text-align:left;margin-left:.7pt;margin-top:555pt;width:594.75pt;height:235.7pt;z-index:-251655168;mso-position-horizontal-relative:page;mso-position-vertical-relative:page" coordorigin="14,10927" coordsize="11895,4887">
            <v:shape id="_x0000_s1027" style="position:absolute;left:14;top:11716;width:6960;height:3291" coordorigin="14,11717" coordsize="6960,3291" path="m14,11717r17,3290l6974,14680r,-2733l14,11717xe" fillcolor="#a7c0de" stroked="f">
              <v:fill opacity="32896f"/>
              <v:path arrowok="t"/>
            </v:shape>
            <v:shape id="_x0000_s1028" style="position:absolute;left:6974;top:11294;width:3382;height:4078" coordorigin="6974,11294" coordsize="3382,4078" path="m10356,11294r-3382,654l6974,14660r3382,712l10356,11294xe" fillcolor="#d2dfee" stroked="f">
              <v:fill opacity="32896f"/>
              <v:path arrowok="t"/>
            </v:shape>
            <v:shape id="_x0000_s1029" style="position:absolute;left:10356;top:11294;width:1553;height:4078" coordorigin="10356,11294" coordsize="1553,4078" path="m10356,11294r,4078l11909,14449r,-2308l10356,11294xe" fillcolor="#a7c0de" stroked="f">
              <v:fill opacity="32896f"/>
              <v:path arrowok="t"/>
            </v:shape>
            <v:shape id="_x0000_s1030" style="position:absolute;left:7896;top:11698;width:4011;height:3345" coordorigin="7896,11698" coordsize="4011,3345" path="m11906,11698r-4009,288l7896,14755r4010,288l11906,11698xe" fillcolor="#d9d9d9" stroked="f">
              <v:path arrowok="t"/>
            </v:shape>
            <v:shape id="_x0000_s1031" style="position:absolute;left:4024;top:10927;width:3891;height:4868" coordorigin="4025,10927" coordsize="3891,4868" path="m4025,10927r,4867l7915,14775r,-2790l4025,10927xe" fillcolor="#bebebe" stroked="f">
              <v:path arrowok="t"/>
            </v:shape>
            <v:shape id="_x0000_s1032" style="position:absolute;left:38;top:10927;width:3987;height:4887" coordorigin="38,10927" coordsize="3987,4887" path="m4025,10927l38,12159r,2442l4023,15814r2,-4887xe" fillcolor="#d9d9d9" stroked="f">
              <v:path arrowok="t"/>
            </v:shape>
            <v:shape id="_x0000_s1033" style="position:absolute;left:38;top:11179;width:2026;height:4424" coordorigin="38,11179" coordsize="2026,4424" path="m2048,11179l38,12237r,2366l2064,15602r-16,-4423xe" fillcolor="#d2dfee" stroked="f">
              <v:fill opacity="46003f"/>
              <v:path arrowok="t"/>
            </v:shape>
            <v:shape id="_x0000_s1034" style="position:absolute;left:2047;top:11179;width:5866;height:4404" coordorigin="2047,11179" coordsize="5866,4404" path="m2047,11179r17,4404l7913,14198r,-1596l2047,11179xe" fillcolor="#a7c0de" stroked="f">
              <v:fill opacity="46003f"/>
              <v:path arrowok="t"/>
            </v:shape>
            <v:shape id="_x0000_s1035" style="position:absolute;left:7912;top:11431;width:3994;height:3938" coordorigin="7913,11432" coordsize="3994,3938" path="m11906,11432l7913,12621r,1578l11906,15369r,-3937xe" fillcolor="#d2dfee" stroked="f">
              <v:fill opacity="46003f"/>
              <v:path arrowok="t"/>
            </v:shape>
            <w10:wrap anchorx="page" anchory="page"/>
          </v:group>
        </w:pict>
      </w:r>
      <w:r w:rsidR="00D83DC7" w:rsidRPr="0005541C">
        <w:rPr>
          <w:sz w:val="28"/>
          <w:szCs w:val="28"/>
        </w:rPr>
        <w:t>2</w:t>
      </w:r>
      <w:r w:rsidR="003C3643">
        <w:rPr>
          <w:sz w:val="28"/>
          <w:szCs w:val="28"/>
        </w:rPr>
        <w:t>5 октября 2024</w:t>
      </w:r>
    </w:p>
    <w:p w14:paraId="364B9625" w14:textId="77777777" w:rsidR="0051746B" w:rsidRPr="0005541C" w:rsidRDefault="0051746B" w:rsidP="0051746B">
      <w:pPr>
        <w:jc w:val="center"/>
        <w:rPr>
          <w:b/>
          <w:i/>
          <w:sz w:val="36"/>
          <w:szCs w:val="36"/>
        </w:rPr>
      </w:pPr>
    </w:p>
    <w:p w14:paraId="0CCBCEE7" w14:textId="77777777" w:rsidR="00A43666" w:rsidRDefault="00A43666" w:rsidP="0051746B">
      <w:pPr>
        <w:jc w:val="center"/>
        <w:rPr>
          <w:b/>
          <w:i/>
          <w:sz w:val="36"/>
          <w:szCs w:val="36"/>
        </w:rPr>
      </w:pPr>
    </w:p>
    <w:p w14:paraId="01CD3602" w14:textId="550815B4" w:rsidR="009A0FF8" w:rsidRDefault="009A0FF8" w:rsidP="0051746B">
      <w:pPr>
        <w:jc w:val="center"/>
        <w:rPr>
          <w:b/>
          <w:i/>
          <w:sz w:val="36"/>
          <w:szCs w:val="36"/>
        </w:rPr>
      </w:pPr>
    </w:p>
    <w:p w14:paraId="389DA625" w14:textId="0DFB366F" w:rsidR="009A0FF8" w:rsidRDefault="009A0FF8" w:rsidP="0051746B">
      <w:pPr>
        <w:jc w:val="center"/>
        <w:rPr>
          <w:b/>
          <w:i/>
          <w:sz w:val="36"/>
          <w:szCs w:val="36"/>
        </w:rPr>
      </w:pPr>
    </w:p>
    <w:p w14:paraId="79640747" w14:textId="0D782F86" w:rsidR="008948E4" w:rsidRDefault="008948E4" w:rsidP="0051746B">
      <w:pPr>
        <w:jc w:val="center"/>
        <w:rPr>
          <w:b/>
          <w:i/>
          <w:sz w:val="36"/>
          <w:szCs w:val="36"/>
        </w:rPr>
      </w:pPr>
    </w:p>
    <w:p w14:paraId="56C3DD8D" w14:textId="33175B11" w:rsidR="008948E4" w:rsidRDefault="008948E4" w:rsidP="0051746B">
      <w:pPr>
        <w:jc w:val="center"/>
        <w:rPr>
          <w:b/>
          <w:i/>
          <w:sz w:val="36"/>
          <w:szCs w:val="36"/>
        </w:rPr>
      </w:pPr>
    </w:p>
    <w:p w14:paraId="220D63C9" w14:textId="76B9C9DE" w:rsidR="008948E4" w:rsidRDefault="008948E4" w:rsidP="0051746B">
      <w:pPr>
        <w:jc w:val="center"/>
        <w:rPr>
          <w:b/>
          <w:i/>
          <w:sz w:val="36"/>
          <w:szCs w:val="36"/>
        </w:rPr>
      </w:pPr>
    </w:p>
    <w:p w14:paraId="50823E29" w14:textId="207ED54D" w:rsidR="008948E4" w:rsidRDefault="008948E4" w:rsidP="0051746B">
      <w:pPr>
        <w:jc w:val="center"/>
        <w:rPr>
          <w:b/>
          <w:i/>
          <w:sz w:val="36"/>
          <w:szCs w:val="36"/>
        </w:rPr>
      </w:pPr>
    </w:p>
    <w:p w14:paraId="2DEFB700" w14:textId="604C3944" w:rsidR="00063B74" w:rsidRDefault="00063B74" w:rsidP="0051746B">
      <w:pPr>
        <w:jc w:val="center"/>
        <w:rPr>
          <w:b/>
          <w:i/>
          <w:sz w:val="36"/>
          <w:szCs w:val="36"/>
        </w:rPr>
      </w:pPr>
    </w:p>
    <w:p w14:paraId="673DBD5E" w14:textId="4696ACEB" w:rsidR="00063B74" w:rsidRDefault="00063B74" w:rsidP="0051746B">
      <w:pPr>
        <w:jc w:val="center"/>
        <w:rPr>
          <w:b/>
          <w:i/>
          <w:sz w:val="36"/>
          <w:szCs w:val="36"/>
        </w:rPr>
      </w:pPr>
    </w:p>
    <w:p w14:paraId="1D74912F" w14:textId="1BF27B70" w:rsidR="00063B74" w:rsidRDefault="00063B74" w:rsidP="0051746B">
      <w:pPr>
        <w:jc w:val="center"/>
        <w:rPr>
          <w:b/>
          <w:i/>
          <w:sz w:val="36"/>
          <w:szCs w:val="36"/>
        </w:rPr>
      </w:pPr>
    </w:p>
    <w:p w14:paraId="5D56171D" w14:textId="10A3EE81" w:rsidR="0051746B" w:rsidRPr="008948E4" w:rsidRDefault="0051746B" w:rsidP="0051746B">
      <w:pPr>
        <w:jc w:val="center"/>
        <w:rPr>
          <w:bCs/>
          <w:sz w:val="32"/>
          <w:szCs w:val="32"/>
        </w:rPr>
      </w:pPr>
      <w:r w:rsidRPr="008948E4">
        <w:rPr>
          <w:bCs/>
          <w:sz w:val="32"/>
          <w:szCs w:val="32"/>
        </w:rPr>
        <w:t>Махачкала - 202</w:t>
      </w:r>
      <w:r w:rsidR="00344190" w:rsidRPr="008948E4">
        <w:rPr>
          <w:bCs/>
          <w:sz w:val="32"/>
          <w:szCs w:val="32"/>
        </w:rPr>
        <w:t>4</w:t>
      </w:r>
    </w:p>
    <w:p w14:paraId="4AC1A068" w14:textId="20F638C6" w:rsidR="00063B74" w:rsidRDefault="0051746B" w:rsidP="00063B74">
      <w:pPr>
        <w:pStyle w:val="30"/>
        <w:shd w:val="clear" w:color="auto" w:fill="auto"/>
        <w:spacing w:after="0" w:line="276" w:lineRule="auto"/>
        <w:ind w:firstLine="709"/>
        <w:jc w:val="both"/>
        <w:rPr>
          <w:b w:val="0"/>
          <w:i/>
          <w:sz w:val="28"/>
          <w:szCs w:val="20"/>
          <w:lang w:val="ru-RU"/>
        </w:rPr>
      </w:pPr>
      <w:r w:rsidRPr="008948E4">
        <w:rPr>
          <w:b w:val="0"/>
          <w:i/>
          <w:sz w:val="28"/>
          <w:szCs w:val="20"/>
          <w:lang w:val="ru-RU"/>
        </w:rPr>
        <w:br w:type="page"/>
      </w:r>
    </w:p>
    <w:p w14:paraId="73626826" w14:textId="3E76E667" w:rsidR="00063B74" w:rsidRPr="00BF5EA9" w:rsidRDefault="00063B74" w:rsidP="00063B74">
      <w:pPr>
        <w:tabs>
          <w:tab w:val="left" w:pos="3544"/>
        </w:tabs>
        <w:ind w:right="-423"/>
        <w:jc w:val="both"/>
        <w:rPr>
          <w:sz w:val="36"/>
          <w:szCs w:val="36"/>
        </w:rPr>
      </w:pPr>
      <w:r>
        <w:rPr>
          <w:sz w:val="28"/>
          <w:szCs w:val="28"/>
          <w:lang w:eastAsia="ru-RU"/>
        </w:rPr>
        <w:lastRenderedPageBreak/>
        <w:t>Конференция</w:t>
      </w:r>
      <w:r w:rsidRPr="00BF5EA9">
        <w:rPr>
          <w:sz w:val="28"/>
          <w:szCs w:val="28"/>
          <w:lang w:eastAsia="ru-RU"/>
        </w:rPr>
        <w:t xml:space="preserve"> проводи</w:t>
      </w:r>
      <w:r>
        <w:rPr>
          <w:sz w:val="28"/>
          <w:szCs w:val="28"/>
          <w:lang w:eastAsia="ru-RU"/>
        </w:rPr>
        <w:t>тся</w:t>
      </w:r>
      <w:r w:rsidRPr="00BF5EA9">
        <w:rPr>
          <w:sz w:val="28"/>
          <w:szCs w:val="28"/>
          <w:lang w:eastAsia="ru-RU"/>
        </w:rPr>
        <w:t xml:space="preserve"> </w:t>
      </w:r>
      <w:r w:rsidRPr="00BF5EA9">
        <w:rPr>
          <w:rFonts w:eastAsia="Calibri"/>
          <w:sz w:val="28"/>
          <w:szCs w:val="28"/>
          <w:lang w:eastAsia="ru-RU"/>
        </w:rPr>
        <w:t>в рамках реализации пункта 118 подпрограммы «Профилактика и противодействие проявлениям экстремизма в Республике Дагестан» государственной программы «Реализация государственной национальной политики в Республике Дагестан», утвержденной постановлением Правительства Республики Дагестан от 20 февраля 2023года №38</w:t>
      </w:r>
    </w:p>
    <w:p w14:paraId="21427969" w14:textId="77777777" w:rsidR="00063B74" w:rsidRDefault="00063B74" w:rsidP="00063B74">
      <w:pPr>
        <w:jc w:val="center"/>
        <w:rPr>
          <w:sz w:val="36"/>
          <w:szCs w:val="36"/>
          <w:lang w:eastAsia="ru-RU" w:bidi="ru-RU"/>
        </w:rPr>
      </w:pPr>
    </w:p>
    <w:p w14:paraId="4E3F91FA" w14:textId="77777777" w:rsidR="00883AC4" w:rsidRPr="00C7321A" w:rsidRDefault="00883AC4" w:rsidP="00883AC4">
      <w:pPr>
        <w:pStyle w:val="30"/>
        <w:shd w:val="clear" w:color="auto" w:fill="auto"/>
        <w:spacing w:after="0" w:line="276" w:lineRule="auto"/>
        <w:ind w:firstLine="709"/>
        <w:jc w:val="both"/>
        <w:rPr>
          <w:b w:val="0"/>
          <w:sz w:val="28"/>
          <w:szCs w:val="28"/>
          <w:lang w:val="ru-RU" w:eastAsia="ru-RU" w:bidi="ru-RU"/>
        </w:rPr>
      </w:pPr>
    </w:p>
    <w:p w14:paraId="381379AF" w14:textId="043DE987" w:rsidR="00A43666" w:rsidRPr="00063B74" w:rsidRDefault="00737ADB" w:rsidP="00063B74">
      <w:pPr>
        <w:jc w:val="both"/>
        <w:rPr>
          <w:b/>
          <w:sz w:val="26"/>
          <w:szCs w:val="26"/>
        </w:rPr>
      </w:pPr>
      <w:r w:rsidRPr="00C7321A">
        <w:rPr>
          <w:b/>
          <w:i/>
          <w:sz w:val="28"/>
          <w:szCs w:val="28"/>
        </w:rPr>
        <w:t>Место проведения:</w:t>
      </w:r>
      <w:r w:rsidR="00842ABE" w:rsidRPr="00C7321A">
        <w:rPr>
          <w:b/>
          <w:i/>
          <w:sz w:val="28"/>
          <w:szCs w:val="28"/>
        </w:rPr>
        <w:t xml:space="preserve"> </w:t>
      </w:r>
      <w:r w:rsidR="00A43666" w:rsidRPr="00063B74">
        <w:rPr>
          <w:rStyle w:val="FontStyle19"/>
          <w:b w:val="0"/>
          <w:i w:val="0"/>
          <w:sz w:val="28"/>
          <w:szCs w:val="28"/>
        </w:rPr>
        <w:t>ГБУ ДПО РД</w:t>
      </w:r>
      <w:r w:rsidR="00A43666" w:rsidRPr="00063B74">
        <w:rPr>
          <w:b/>
          <w:i/>
          <w:sz w:val="28"/>
          <w:szCs w:val="28"/>
          <w:lang w:bidi="ru-RU"/>
        </w:rPr>
        <w:t xml:space="preserve"> </w:t>
      </w:r>
      <w:r w:rsidR="00A43666" w:rsidRPr="00063B74">
        <w:rPr>
          <w:sz w:val="28"/>
          <w:szCs w:val="28"/>
          <w:lang w:bidi="ru-RU"/>
        </w:rPr>
        <w:t>«Дагестанский институт развития образования»</w:t>
      </w:r>
      <w:r w:rsidR="00842ABE" w:rsidRPr="00063B74">
        <w:rPr>
          <w:sz w:val="28"/>
          <w:szCs w:val="28"/>
          <w:lang w:bidi="ru-RU"/>
        </w:rPr>
        <w:t xml:space="preserve"> </w:t>
      </w:r>
      <w:r w:rsidR="00A43666" w:rsidRPr="00063B74">
        <w:rPr>
          <w:sz w:val="26"/>
          <w:szCs w:val="26"/>
        </w:rPr>
        <w:t>(адрес: г. Махачкала,  ул. Магомедтагирова, 159,  (Актовый зал)</w:t>
      </w:r>
    </w:p>
    <w:p w14:paraId="5E2FFBC0" w14:textId="77777777" w:rsidR="00A43666" w:rsidRPr="00063B74" w:rsidRDefault="00A43666" w:rsidP="00D731F0">
      <w:pPr>
        <w:pStyle w:val="Style9"/>
        <w:tabs>
          <w:tab w:val="left" w:pos="1276"/>
        </w:tabs>
        <w:spacing w:line="240" w:lineRule="auto"/>
        <w:ind w:firstLine="0"/>
        <w:jc w:val="center"/>
        <w:rPr>
          <w:rStyle w:val="FontStyle19"/>
          <w:b w:val="0"/>
          <w:sz w:val="28"/>
          <w:szCs w:val="28"/>
        </w:rPr>
      </w:pPr>
    </w:p>
    <w:p w14:paraId="71D9D208" w14:textId="77777777" w:rsidR="00937AFD" w:rsidRPr="0005541C" w:rsidRDefault="00937AFD" w:rsidP="00D731F0">
      <w:pPr>
        <w:pStyle w:val="Style9"/>
        <w:tabs>
          <w:tab w:val="left" w:pos="1276"/>
        </w:tabs>
        <w:spacing w:line="240" w:lineRule="auto"/>
        <w:ind w:firstLine="0"/>
        <w:jc w:val="center"/>
        <w:rPr>
          <w:rStyle w:val="FontStyle19"/>
          <w:b w:val="0"/>
          <w:i w:val="0"/>
          <w:sz w:val="28"/>
          <w:szCs w:val="28"/>
        </w:rPr>
      </w:pPr>
      <w:r w:rsidRPr="0005541C">
        <w:rPr>
          <w:rStyle w:val="FontStyle19"/>
          <w:sz w:val="28"/>
          <w:szCs w:val="28"/>
        </w:rPr>
        <w:t>Регистрация участников конференции – 09.00-10.00.</w:t>
      </w:r>
    </w:p>
    <w:p w14:paraId="4C5B8294" w14:textId="77777777" w:rsidR="00937AFD" w:rsidRPr="0005541C" w:rsidRDefault="00937AFD" w:rsidP="00937AFD">
      <w:pPr>
        <w:pStyle w:val="Style9"/>
        <w:tabs>
          <w:tab w:val="left" w:pos="1276"/>
        </w:tabs>
        <w:spacing w:after="120" w:line="240" w:lineRule="auto"/>
        <w:ind w:firstLine="709"/>
        <w:jc w:val="center"/>
        <w:rPr>
          <w:rStyle w:val="FontStyle19"/>
          <w:i w:val="0"/>
          <w:sz w:val="16"/>
          <w:szCs w:val="16"/>
        </w:rPr>
      </w:pPr>
    </w:p>
    <w:tbl>
      <w:tblPr>
        <w:tblW w:w="526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1"/>
        <w:gridCol w:w="561"/>
        <w:gridCol w:w="6499"/>
      </w:tblGrid>
      <w:tr w:rsidR="0005541C" w:rsidRPr="0005541C" w14:paraId="6D6A2A90" w14:textId="77777777" w:rsidTr="00803658">
        <w:trPr>
          <w:trHeight w:val="20"/>
          <w:jc w:val="center"/>
        </w:trPr>
        <w:tc>
          <w:tcPr>
            <w:tcW w:w="5000" w:type="pct"/>
            <w:gridSpan w:val="3"/>
            <w:shd w:val="clear" w:color="auto" w:fill="99CCFF"/>
            <w:vAlign w:val="center"/>
          </w:tcPr>
          <w:p w14:paraId="6DAD4367" w14:textId="12D018DB" w:rsidR="00D91529" w:rsidRPr="0005541C" w:rsidRDefault="00D91529" w:rsidP="0040156B">
            <w:pPr>
              <w:pStyle w:val="TableParagraph"/>
              <w:spacing w:line="264" w:lineRule="auto"/>
              <w:jc w:val="left"/>
              <w:rPr>
                <w:b/>
                <w:sz w:val="28"/>
                <w:szCs w:val="28"/>
              </w:rPr>
            </w:pPr>
          </w:p>
          <w:p w14:paraId="2AFFA5E1" w14:textId="2B0E779A" w:rsidR="00032671" w:rsidRPr="0005541C" w:rsidRDefault="00E9778B" w:rsidP="00287B17">
            <w:pPr>
              <w:pStyle w:val="TableParagraph"/>
              <w:spacing w:line="264" w:lineRule="auto"/>
              <w:rPr>
                <w:b/>
                <w:sz w:val="28"/>
                <w:szCs w:val="28"/>
              </w:rPr>
            </w:pPr>
            <w:r w:rsidRPr="0005541C">
              <w:rPr>
                <w:b/>
                <w:sz w:val="28"/>
                <w:szCs w:val="28"/>
              </w:rPr>
              <w:t>Модераторы</w:t>
            </w:r>
            <w:r w:rsidR="0060611E">
              <w:rPr>
                <w:b/>
                <w:sz w:val="28"/>
                <w:szCs w:val="28"/>
              </w:rPr>
              <w:t xml:space="preserve"> конференции</w:t>
            </w:r>
            <w:r w:rsidRPr="0005541C">
              <w:rPr>
                <w:b/>
                <w:sz w:val="28"/>
                <w:szCs w:val="28"/>
              </w:rPr>
              <w:t>:</w:t>
            </w:r>
          </w:p>
          <w:p w14:paraId="75BAED9E" w14:textId="73BB3E07" w:rsidR="002D0252" w:rsidRPr="0005541C" w:rsidRDefault="0040156B" w:rsidP="002D0252">
            <w:pPr>
              <w:ind w:left="140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2D0252" w:rsidRPr="0005541C">
              <w:rPr>
                <w:b/>
                <w:i/>
                <w:sz w:val="28"/>
                <w:szCs w:val="28"/>
              </w:rPr>
              <w:t>Тажутдинова Гулжан Шейховна</w:t>
            </w:r>
            <w:r w:rsidR="002D0252" w:rsidRPr="0005541C">
              <w:rPr>
                <w:b/>
                <w:sz w:val="28"/>
                <w:szCs w:val="28"/>
              </w:rPr>
              <w:t xml:space="preserve">, </w:t>
            </w:r>
            <w:r w:rsidR="002D0252" w:rsidRPr="0005541C">
              <w:rPr>
                <w:rStyle w:val="FontStyle19"/>
                <w:b w:val="0"/>
                <w:sz w:val="28"/>
                <w:szCs w:val="28"/>
              </w:rPr>
              <w:t xml:space="preserve">кандидат психологических наук, </w:t>
            </w:r>
          </w:p>
          <w:p w14:paraId="1F3AB2BF" w14:textId="77777777" w:rsidR="002D0252" w:rsidRPr="0005541C" w:rsidRDefault="002D0252" w:rsidP="002D0252">
            <w:pPr>
              <w:ind w:left="140"/>
              <w:jc w:val="center"/>
              <w:rPr>
                <w:rStyle w:val="FontStyle19"/>
                <w:b w:val="0"/>
                <w:sz w:val="28"/>
                <w:szCs w:val="28"/>
              </w:rPr>
            </w:pPr>
            <w:r w:rsidRPr="0005541C">
              <w:rPr>
                <w:rStyle w:val="FontStyle19"/>
                <w:b w:val="0"/>
                <w:sz w:val="28"/>
                <w:szCs w:val="28"/>
              </w:rPr>
              <w:t>доцент, руководитель центра воспитания, психологии и педагогики</w:t>
            </w:r>
          </w:p>
          <w:p w14:paraId="29E8160A" w14:textId="77777777" w:rsidR="002D0252" w:rsidRPr="0005541C" w:rsidRDefault="002D0252" w:rsidP="002D0252">
            <w:pPr>
              <w:pStyle w:val="TableParagraph"/>
              <w:spacing w:line="264" w:lineRule="auto"/>
              <w:ind w:left="140"/>
              <w:rPr>
                <w:b/>
                <w:sz w:val="28"/>
                <w:szCs w:val="28"/>
              </w:rPr>
            </w:pPr>
            <w:r w:rsidRPr="0005541C">
              <w:rPr>
                <w:rStyle w:val="FontStyle19"/>
                <w:b w:val="0"/>
                <w:sz w:val="28"/>
                <w:szCs w:val="28"/>
              </w:rPr>
              <w:t>ГБУ ДПО РД</w:t>
            </w:r>
            <w:r w:rsidRPr="0005541C">
              <w:rPr>
                <w:b/>
                <w:i/>
                <w:sz w:val="28"/>
                <w:szCs w:val="28"/>
                <w:lang w:bidi="ru-RU"/>
              </w:rPr>
              <w:t xml:space="preserve"> </w:t>
            </w:r>
            <w:r w:rsidRPr="005F63A6">
              <w:rPr>
                <w:i/>
                <w:sz w:val="28"/>
                <w:szCs w:val="28"/>
                <w:lang w:bidi="ru-RU"/>
              </w:rPr>
              <w:t>«Дагестанский институт развития образования»</w:t>
            </w:r>
          </w:p>
          <w:p w14:paraId="6DBE1489" w14:textId="5D6687B3" w:rsidR="0040156B" w:rsidRPr="0005541C" w:rsidRDefault="0040156B" w:rsidP="002D0252">
            <w:pPr>
              <w:pStyle w:val="TableParagraph"/>
              <w:spacing w:line="264" w:lineRule="auto"/>
              <w:ind w:left="140"/>
              <w:rPr>
                <w:b/>
                <w:sz w:val="28"/>
                <w:szCs w:val="28"/>
              </w:rPr>
            </w:pPr>
            <w:r w:rsidRPr="0040156B">
              <w:rPr>
                <w:b/>
                <w:bCs/>
                <w:i/>
                <w:iCs/>
                <w:sz w:val="28"/>
                <w:szCs w:val="28"/>
              </w:rPr>
              <w:t>Расулова Маржана Магомедовна</w:t>
            </w:r>
            <w:r w:rsidRPr="0040156B">
              <w:rPr>
                <w:i/>
                <w:iCs/>
                <w:sz w:val="28"/>
                <w:szCs w:val="28"/>
              </w:rPr>
              <w:t>,</w:t>
            </w:r>
            <w:r w:rsidR="00E9778B" w:rsidRPr="0040156B">
              <w:rPr>
                <w:i/>
                <w:iCs/>
                <w:sz w:val="28"/>
                <w:szCs w:val="28"/>
              </w:rPr>
              <w:t xml:space="preserve"> </w:t>
            </w:r>
            <w:r w:rsidRPr="0040156B">
              <w:rPr>
                <w:i/>
                <w:iCs/>
                <w:sz w:val="28"/>
                <w:szCs w:val="28"/>
              </w:rPr>
              <w:t>кандидат биологических наук</w:t>
            </w:r>
            <w:r w:rsidR="00E9778B" w:rsidRPr="0040156B">
              <w:rPr>
                <w:i/>
                <w:iCs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 xml:space="preserve"> руководитель научно-методического отдела </w:t>
            </w:r>
            <w:r w:rsidRPr="0005541C">
              <w:rPr>
                <w:rStyle w:val="FontStyle19"/>
                <w:b w:val="0"/>
                <w:sz w:val="28"/>
                <w:szCs w:val="28"/>
              </w:rPr>
              <w:t>ГБУ ДПО РД</w:t>
            </w:r>
            <w:r w:rsidRPr="0005541C">
              <w:rPr>
                <w:b/>
                <w:i/>
                <w:sz w:val="28"/>
                <w:szCs w:val="28"/>
                <w:lang w:bidi="ru-RU"/>
              </w:rPr>
              <w:t xml:space="preserve"> </w:t>
            </w:r>
            <w:r w:rsidRPr="005F63A6">
              <w:rPr>
                <w:i/>
                <w:sz w:val="28"/>
                <w:szCs w:val="28"/>
                <w:lang w:bidi="ru-RU"/>
              </w:rPr>
              <w:t>«Дагестанский институт развития образования»</w:t>
            </w:r>
          </w:p>
          <w:p w14:paraId="797089FA" w14:textId="77777777" w:rsidR="00D91529" w:rsidRPr="0005541C" w:rsidRDefault="00D91529" w:rsidP="002D0252">
            <w:pPr>
              <w:pStyle w:val="TableParagraph"/>
              <w:spacing w:line="264" w:lineRule="auto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8948E4" w:rsidRPr="0005541C" w14:paraId="1531CC21" w14:textId="77777777" w:rsidTr="00803658">
        <w:trPr>
          <w:trHeight w:val="454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34F77AE1" w14:textId="7C00F85B" w:rsidR="008948E4" w:rsidRPr="008948E4" w:rsidRDefault="008948E4" w:rsidP="008948E4">
            <w:pPr>
              <w:pStyle w:val="TableParagraph"/>
              <w:spacing w:line="264" w:lineRule="auto"/>
              <w:ind w:left="142"/>
            </w:pPr>
            <w:r w:rsidRPr="0005541C">
              <w:rPr>
                <w:rStyle w:val="FontStyle19"/>
                <w:sz w:val="28"/>
                <w:szCs w:val="28"/>
              </w:rPr>
              <w:t>Открытие конференции</w:t>
            </w:r>
          </w:p>
        </w:tc>
      </w:tr>
      <w:tr w:rsidR="008948E4" w:rsidRPr="0005541C" w14:paraId="5DC27CBC" w14:textId="77777777" w:rsidTr="00803658">
        <w:trPr>
          <w:trHeight w:val="985"/>
          <w:jc w:val="center"/>
        </w:trPr>
        <w:tc>
          <w:tcPr>
            <w:tcW w:w="1529" w:type="pct"/>
            <w:tcBorders>
              <w:top w:val="single" w:sz="4" w:space="0" w:color="auto"/>
            </w:tcBorders>
          </w:tcPr>
          <w:p w14:paraId="2CDDC531" w14:textId="7262C8ED" w:rsidR="008948E4" w:rsidRPr="0005541C" w:rsidRDefault="005A43D6" w:rsidP="002208BE">
            <w:pPr>
              <w:pStyle w:val="TableParagraph"/>
              <w:spacing w:line="264" w:lineRule="auto"/>
              <w:ind w:left="142"/>
              <w:jc w:val="left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Далгатова Аида Османгаджиевна</w:t>
            </w:r>
          </w:p>
        </w:tc>
        <w:tc>
          <w:tcPr>
            <w:tcW w:w="3471" w:type="pct"/>
            <w:gridSpan w:val="2"/>
            <w:tcBorders>
              <w:top w:val="single" w:sz="4" w:space="0" w:color="auto"/>
            </w:tcBorders>
          </w:tcPr>
          <w:p w14:paraId="52E2B18E" w14:textId="225EFD4E" w:rsidR="008948E4" w:rsidRPr="005A43D6" w:rsidRDefault="005A43D6" w:rsidP="008948E4">
            <w:pPr>
              <w:pStyle w:val="TableParagraph"/>
              <w:spacing w:line="264" w:lineRule="auto"/>
              <w:rPr>
                <w:i/>
                <w:sz w:val="28"/>
                <w:szCs w:val="28"/>
              </w:rPr>
            </w:pPr>
            <w:r w:rsidRPr="005A43D6">
              <w:rPr>
                <w:i/>
                <w:sz w:val="28"/>
                <w:szCs w:val="28"/>
              </w:rPr>
              <w:t>Первый заместитель министра образования и науки РД</w:t>
            </w:r>
          </w:p>
        </w:tc>
      </w:tr>
      <w:tr w:rsidR="005A43D6" w:rsidRPr="0005541C" w14:paraId="4CB7EB34" w14:textId="77777777" w:rsidTr="00803658">
        <w:trPr>
          <w:trHeight w:val="985"/>
          <w:jc w:val="center"/>
        </w:trPr>
        <w:tc>
          <w:tcPr>
            <w:tcW w:w="1529" w:type="pct"/>
            <w:tcBorders>
              <w:top w:val="single" w:sz="4" w:space="0" w:color="auto"/>
            </w:tcBorders>
          </w:tcPr>
          <w:p w14:paraId="541EB7BB" w14:textId="5967FBAF" w:rsidR="005A43D6" w:rsidRPr="0040156B" w:rsidRDefault="005A43D6" w:rsidP="005A43D6">
            <w:pPr>
              <w:pStyle w:val="TableParagraph"/>
              <w:spacing w:line="264" w:lineRule="auto"/>
              <w:ind w:left="142"/>
              <w:jc w:val="left"/>
              <w:rPr>
                <w:b/>
                <w:i/>
                <w:iCs/>
                <w:sz w:val="28"/>
                <w:szCs w:val="28"/>
              </w:rPr>
            </w:pPr>
            <w:r w:rsidRPr="0040156B">
              <w:rPr>
                <w:b/>
                <w:i/>
                <w:iCs/>
                <w:sz w:val="28"/>
                <w:szCs w:val="28"/>
              </w:rPr>
              <w:t>Ахмедова Гульнара Ахмедовна</w:t>
            </w:r>
          </w:p>
        </w:tc>
        <w:tc>
          <w:tcPr>
            <w:tcW w:w="3471" w:type="pct"/>
            <w:gridSpan w:val="2"/>
            <w:tcBorders>
              <w:top w:val="single" w:sz="4" w:space="0" w:color="auto"/>
            </w:tcBorders>
          </w:tcPr>
          <w:p w14:paraId="397B5D52" w14:textId="052F3BE6" w:rsidR="005A43D6" w:rsidRPr="0040156B" w:rsidRDefault="005A43D6" w:rsidP="005A43D6">
            <w:pPr>
              <w:pStyle w:val="TableParagraph"/>
              <w:spacing w:line="264" w:lineRule="auto"/>
              <w:rPr>
                <w:bCs/>
                <w:i/>
                <w:iCs/>
                <w:sz w:val="28"/>
                <w:szCs w:val="28"/>
              </w:rPr>
            </w:pPr>
            <w:r w:rsidRPr="0040156B">
              <w:rPr>
                <w:bCs/>
                <w:i/>
                <w:iCs/>
                <w:sz w:val="28"/>
                <w:szCs w:val="28"/>
              </w:rPr>
              <w:t>Ректор</w:t>
            </w:r>
            <w:r w:rsidRPr="0005541C">
              <w:rPr>
                <w:bCs/>
                <w:sz w:val="28"/>
                <w:szCs w:val="28"/>
              </w:rPr>
              <w:t xml:space="preserve"> </w:t>
            </w:r>
            <w:r w:rsidRPr="0005541C">
              <w:rPr>
                <w:rStyle w:val="FontStyle19"/>
                <w:b w:val="0"/>
                <w:sz w:val="28"/>
                <w:szCs w:val="28"/>
              </w:rPr>
              <w:t>ГБУ ДПО РД</w:t>
            </w:r>
            <w:r w:rsidRPr="0005541C">
              <w:rPr>
                <w:b/>
                <w:i/>
                <w:sz w:val="28"/>
                <w:szCs w:val="28"/>
                <w:lang w:bidi="ru-RU"/>
              </w:rPr>
              <w:t xml:space="preserve"> </w:t>
            </w:r>
            <w:r w:rsidRPr="005F63A6">
              <w:rPr>
                <w:i/>
                <w:sz w:val="28"/>
                <w:szCs w:val="28"/>
                <w:lang w:bidi="ru-RU"/>
              </w:rPr>
              <w:t>«Дагестанский институт развития образования»</w:t>
            </w:r>
          </w:p>
        </w:tc>
      </w:tr>
      <w:tr w:rsidR="005A43D6" w:rsidRPr="0005541C" w14:paraId="31876CF8" w14:textId="77777777" w:rsidTr="00803658">
        <w:trPr>
          <w:trHeight w:val="698"/>
          <w:jc w:val="center"/>
        </w:trPr>
        <w:tc>
          <w:tcPr>
            <w:tcW w:w="5000" w:type="pct"/>
            <w:gridSpan w:val="3"/>
            <w:shd w:val="clear" w:color="auto" w:fill="99CCFF"/>
          </w:tcPr>
          <w:p w14:paraId="1D5028E2" w14:textId="77777777" w:rsidR="005A43D6" w:rsidRPr="0005541C" w:rsidRDefault="005A43D6" w:rsidP="005A43D6">
            <w:pPr>
              <w:pStyle w:val="TableParagraph"/>
              <w:rPr>
                <w:rStyle w:val="FontStyle19"/>
                <w:sz w:val="28"/>
                <w:szCs w:val="28"/>
              </w:rPr>
            </w:pPr>
            <w:bookmarkStart w:id="0" w:name="_GoBack"/>
            <w:bookmarkEnd w:id="0"/>
          </w:p>
          <w:p w14:paraId="273D35C1" w14:textId="4F8EBE50" w:rsidR="005A43D6" w:rsidRPr="0005541C" w:rsidRDefault="005A43D6" w:rsidP="005A43D6">
            <w:pPr>
              <w:pStyle w:val="TableParagraph"/>
              <w:rPr>
                <w:rStyle w:val="FontStyle19"/>
                <w:sz w:val="28"/>
                <w:szCs w:val="28"/>
              </w:rPr>
            </w:pPr>
            <w:r w:rsidRPr="0005541C">
              <w:rPr>
                <w:rStyle w:val="FontStyle19"/>
                <w:sz w:val="28"/>
                <w:szCs w:val="28"/>
              </w:rPr>
              <w:t>НАУЧНЫЕ ДОКЛАДЫ (регламент для выступающих – до 15 минут)</w:t>
            </w:r>
          </w:p>
          <w:p w14:paraId="7243E3CF" w14:textId="77777777" w:rsidR="005A43D6" w:rsidRPr="0005541C" w:rsidRDefault="005A43D6" w:rsidP="005A43D6">
            <w:pPr>
              <w:pStyle w:val="TableParagraph"/>
              <w:spacing w:line="264" w:lineRule="auto"/>
              <w:rPr>
                <w:b/>
                <w:sz w:val="28"/>
                <w:szCs w:val="28"/>
              </w:rPr>
            </w:pPr>
          </w:p>
        </w:tc>
      </w:tr>
      <w:tr w:rsidR="005A43D6" w:rsidRPr="0005541C" w14:paraId="4AC601BB" w14:textId="77777777" w:rsidTr="00803658">
        <w:trPr>
          <w:trHeight w:val="20"/>
          <w:jc w:val="center"/>
        </w:trPr>
        <w:tc>
          <w:tcPr>
            <w:tcW w:w="1805" w:type="pct"/>
            <w:gridSpan w:val="2"/>
          </w:tcPr>
          <w:p w14:paraId="336C27CF" w14:textId="66523075" w:rsidR="005A43D6" w:rsidRPr="0005541C" w:rsidRDefault="005A43D6" w:rsidP="005A43D6">
            <w:pPr>
              <w:pStyle w:val="TableParagraph"/>
              <w:spacing w:line="264" w:lineRule="auto"/>
              <w:rPr>
                <w:b/>
                <w:sz w:val="28"/>
                <w:szCs w:val="28"/>
              </w:rPr>
            </w:pPr>
            <w:r w:rsidRPr="0005541C">
              <w:rPr>
                <w:b/>
                <w:sz w:val="28"/>
                <w:szCs w:val="28"/>
              </w:rPr>
              <w:t>Тема доклада</w:t>
            </w:r>
          </w:p>
        </w:tc>
        <w:tc>
          <w:tcPr>
            <w:tcW w:w="3195" w:type="pct"/>
          </w:tcPr>
          <w:p w14:paraId="573FEF23" w14:textId="77777777" w:rsidR="005A43D6" w:rsidRPr="0005541C" w:rsidRDefault="005A43D6" w:rsidP="005A43D6">
            <w:pPr>
              <w:pStyle w:val="TableParagraph"/>
              <w:spacing w:line="264" w:lineRule="auto"/>
              <w:rPr>
                <w:b/>
                <w:sz w:val="28"/>
                <w:szCs w:val="28"/>
              </w:rPr>
            </w:pPr>
            <w:r w:rsidRPr="0005541C">
              <w:rPr>
                <w:b/>
                <w:sz w:val="28"/>
                <w:szCs w:val="28"/>
              </w:rPr>
              <w:t>Спикер</w:t>
            </w:r>
          </w:p>
        </w:tc>
      </w:tr>
      <w:tr w:rsidR="005A43D6" w:rsidRPr="0005541C" w14:paraId="0A588165" w14:textId="77777777" w:rsidTr="00803658">
        <w:trPr>
          <w:trHeight w:val="20"/>
          <w:jc w:val="center"/>
        </w:trPr>
        <w:tc>
          <w:tcPr>
            <w:tcW w:w="1805" w:type="pct"/>
            <w:gridSpan w:val="2"/>
          </w:tcPr>
          <w:p w14:paraId="293D51FB" w14:textId="4DEBA014" w:rsidR="005A43D6" w:rsidRPr="0005541C" w:rsidRDefault="005A43D6" w:rsidP="005A43D6">
            <w:pPr>
              <w:pStyle w:val="TableParagraph"/>
              <w:ind w:left="140" w:right="13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«Психологическое   сопровождение воспитательного процесса в системе образования и формирования личности»</w:t>
            </w:r>
          </w:p>
        </w:tc>
        <w:tc>
          <w:tcPr>
            <w:tcW w:w="3195" w:type="pct"/>
            <w:vAlign w:val="center"/>
          </w:tcPr>
          <w:p w14:paraId="36DA5B20" w14:textId="77777777" w:rsidR="005A43D6" w:rsidRDefault="005A43D6" w:rsidP="005A43D6">
            <w:pPr>
              <w:shd w:val="clear" w:color="auto" w:fill="FFFFFF"/>
              <w:ind w:left="142"/>
              <w:rPr>
                <w:i/>
                <w:sz w:val="28"/>
                <w:szCs w:val="28"/>
              </w:rPr>
            </w:pPr>
            <w:r w:rsidRPr="00CA5964">
              <w:rPr>
                <w:b/>
                <w:bCs/>
                <w:i/>
                <w:sz w:val="28"/>
                <w:szCs w:val="28"/>
              </w:rPr>
              <w:t>Далгатов Магомед Магомедаминович</w:t>
            </w:r>
            <w:r w:rsidRPr="00CA5964">
              <w:rPr>
                <w:i/>
                <w:sz w:val="28"/>
                <w:szCs w:val="28"/>
              </w:rPr>
              <w:t>, доктор психологических наук,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CA5964">
              <w:rPr>
                <w:i/>
                <w:sz w:val="28"/>
                <w:szCs w:val="28"/>
              </w:rPr>
              <w:t>профессор, зав.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CA5964">
              <w:rPr>
                <w:i/>
                <w:sz w:val="28"/>
                <w:szCs w:val="28"/>
              </w:rPr>
              <w:t>кафедрой психологии ФГБОУ ВО «ДГПУ им.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CA5964">
              <w:rPr>
                <w:i/>
                <w:sz w:val="28"/>
                <w:szCs w:val="28"/>
              </w:rPr>
              <w:t>Р.Гамзатова»,</w:t>
            </w:r>
            <w:r w:rsidRPr="00CA5964">
              <w:rPr>
                <w:sz w:val="28"/>
                <w:szCs w:val="28"/>
              </w:rPr>
              <w:t xml:space="preserve"> </w:t>
            </w:r>
            <w:r w:rsidRPr="00CA5964">
              <w:rPr>
                <w:i/>
                <w:iCs/>
                <w:sz w:val="28"/>
                <w:szCs w:val="28"/>
              </w:rPr>
              <w:t xml:space="preserve">член Координационного Совета Министерства просвещения РФ по развитию психологической службы в системе образования, </w:t>
            </w:r>
            <w:r w:rsidRPr="00CA5964">
              <w:rPr>
                <w:i/>
                <w:sz w:val="28"/>
                <w:szCs w:val="28"/>
              </w:rPr>
              <w:t>главный внештатный психолог по СКФО</w:t>
            </w:r>
          </w:p>
          <w:p w14:paraId="307EC501" w14:textId="55F51959" w:rsidR="005A43D6" w:rsidRPr="00CA5964" w:rsidRDefault="005A43D6" w:rsidP="005A43D6">
            <w:pPr>
              <w:shd w:val="clear" w:color="auto" w:fill="FFFFFF"/>
              <w:ind w:left="142"/>
              <w:rPr>
                <w:i/>
                <w:sz w:val="28"/>
                <w:szCs w:val="28"/>
              </w:rPr>
            </w:pPr>
          </w:p>
        </w:tc>
      </w:tr>
      <w:tr w:rsidR="005A43D6" w:rsidRPr="0005541C" w14:paraId="192726F5" w14:textId="77777777" w:rsidTr="00803658">
        <w:trPr>
          <w:trHeight w:val="20"/>
          <w:jc w:val="center"/>
        </w:trPr>
        <w:tc>
          <w:tcPr>
            <w:tcW w:w="1805" w:type="pct"/>
            <w:gridSpan w:val="2"/>
          </w:tcPr>
          <w:p w14:paraId="0E3658B0" w14:textId="77777777" w:rsidR="005A43D6" w:rsidRDefault="005A43D6" w:rsidP="005A43D6">
            <w:pPr>
              <w:pStyle w:val="TableParagraph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«Духовно-нравственное и гражданско-патриотическое  воспитание обучающихся как условие успешного становления личности»</w:t>
            </w:r>
          </w:p>
          <w:p w14:paraId="0F54C4AF" w14:textId="1263801B" w:rsidR="005A43D6" w:rsidRPr="0005541C" w:rsidRDefault="005A43D6" w:rsidP="005A43D6">
            <w:pPr>
              <w:pStyle w:val="TableParagraph"/>
              <w:ind w:left="142"/>
              <w:jc w:val="left"/>
              <w:rPr>
                <w:sz w:val="28"/>
                <w:szCs w:val="28"/>
              </w:rPr>
            </w:pPr>
          </w:p>
        </w:tc>
        <w:tc>
          <w:tcPr>
            <w:tcW w:w="3195" w:type="pct"/>
          </w:tcPr>
          <w:p w14:paraId="420A1DD4" w14:textId="0D99F8A8" w:rsidR="005A43D6" w:rsidRPr="00CA5964" w:rsidRDefault="005A43D6" w:rsidP="005A43D6">
            <w:pPr>
              <w:shd w:val="clear" w:color="auto" w:fill="FFFFFF"/>
              <w:ind w:left="142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lastRenderedPageBreak/>
              <w:t xml:space="preserve">Тимигишиев Саид Махачевич, </w:t>
            </w:r>
            <w:r w:rsidRPr="00BF5EA9">
              <w:rPr>
                <w:i/>
                <w:sz w:val="28"/>
                <w:szCs w:val="28"/>
              </w:rPr>
              <w:t>руководитель отдела просвещения ДУМД</w:t>
            </w:r>
            <w:r>
              <w:rPr>
                <w:i/>
                <w:sz w:val="28"/>
                <w:szCs w:val="28"/>
              </w:rPr>
              <w:t xml:space="preserve"> РД</w:t>
            </w:r>
          </w:p>
        </w:tc>
      </w:tr>
      <w:tr w:rsidR="005A43D6" w:rsidRPr="0005541C" w14:paraId="214E96D6" w14:textId="77777777" w:rsidTr="00803658">
        <w:trPr>
          <w:trHeight w:val="20"/>
          <w:jc w:val="center"/>
        </w:trPr>
        <w:tc>
          <w:tcPr>
            <w:tcW w:w="1805" w:type="pct"/>
            <w:gridSpan w:val="2"/>
          </w:tcPr>
          <w:p w14:paraId="0068C4DB" w14:textId="42908959" w:rsidR="005A43D6" w:rsidRPr="00AF59AD" w:rsidRDefault="005A43D6" w:rsidP="005A43D6">
            <w:pPr>
              <w:pStyle w:val="TableParagraph"/>
              <w:ind w:left="142"/>
              <w:jc w:val="left"/>
              <w:rPr>
                <w:rStyle w:val="FontStyle19"/>
                <w:b w:val="0"/>
                <w:i w:val="0"/>
                <w:sz w:val="28"/>
                <w:szCs w:val="28"/>
              </w:rPr>
            </w:pPr>
            <w:r>
              <w:rPr>
                <w:rStyle w:val="FontStyle19"/>
                <w:b w:val="0"/>
                <w:i w:val="0"/>
                <w:sz w:val="28"/>
                <w:szCs w:val="28"/>
              </w:rPr>
              <w:lastRenderedPageBreak/>
              <w:t>«</w:t>
            </w:r>
            <w:r w:rsidRPr="00AF59AD">
              <w:rPr>
                <w:rStyle w:val="FontStyle19"/>
                <w:b w:val="0"/>
                <w:i w:val="0"/>
                <w:sz w:val="28"/>
                <w:szCs w:val="28"/>
              </w:rPr>
              <w:t>Формирование ценностных ориентаций молодежи на основе этнокультурных традиций народов Дагестана</w:t>
            </w:r>
            <w:r>
              <w:rPr>
                <w:rStyle w:val="FontStyle19"/>
                <w:b w:val="0"/>
                <w:i w:val="0"/>
                <w:sz w:val="28"/>
                <w:szCs w:val="28"/>
              </w:rPr>
              <w:t>»</w:t>
            </w:r>
          </w:p>
        </w:tc>
        <w:tc>
          <w:tcPr>
            <w:tcW w:w="3195" w:type="pct"/>
          </w:tcPr>
          <w:p w14:paraId="66BD9755" w14:textId="77777777" w:rsidR="005A43D6" w:rsidRDefault="005A43D6" w:rsidP="005A43D6">
            <w:pPr>
              <w:pStyle w:val="TableParagraph"/>
              <w:ind w:left="148"/>
              <w:jc w:val="left"/>
              <w:rPr>
                <w:bCs/>
                <w:i/>
                <w:sz w:val="28"/>
                <w:szCs w:val="28"/>
              </w:rPr>
            </w:pPr>
            <w:r w:rsidRPr="00CA5964">
              <w:rPr>
                <w:b/>
                <w:i/>
                <w:sz w:val="28"/>
                <w:szCs w:val="28"/>
              </w:rPr>
              <w:t xml:space="preserve">Алиева Бике Шапиевна, </w:t>
            </w:r>
            <w:r w:rsidRPr="00CA5964">
              <w:rPr>
                <w:bCs/>
                <w:i/>
                <w:sz w:val="28"/>
                <w:szCs w:val="28"/>
              </w:rPr>
              <w:t>доктор педагогических наук, профессор, зав.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Pr="00CA5964">
              <w:rPr>
                <w:bCs/>
                <w:i/>
                <w:sz w:val="28"/>
                <w:szCs w:val="28"/>
              </w:rPr>
              <w:t>кафедрой общей и социальной педагогики ФГБОУ ВО «ДГУ», председатель комиссии по вопросам образования, науки и развития культуры Общественной палаты РД, почетный работник сферы образования РФ</w:t>
            </w:r>
          </w:p>
          <w:p w14:paraId="4E54ABC5" w14:textId="7B7586B4" w:rsidR="005A43D6" w:rsidRPr="00CA5964" w:rsidRDefault="005A43D6" w:rsidP="005A43D6">
            <w:pPr>
              <w:pStyle w:val="TableParagraph"/>
              <w:ind w:left="148"/>
              <w:jc w:val="left"/>
              <w:rPr>
                <w:b/>
                <w:i/>
                <w:sz w:val="28"/>
                <w:szCs w:val="28"/>
              </w:rPr>
            </w:pPr>
          </w:p>
        </w:tc>
      </w:tr>
      <w:tr w:rsidR="005A43D6" w:rsidRPr="0005541C" w14:paraId="472C80BE" w14:textId="77777777" w:rsidTr="00803658">
        <w:trPr>
          <w:trHeight w:val="20"/>
          <w:jc w:val="center"/>
        </w:trPr>
        <w:tc>
          <w:tcPr>
            <w:tcW w:w="1805" w:type="pct"/>
            <w:gridSpan w:val="2"/>
          </w:tcPr>
          <w:p w14:paraId="5EFD51AD" w14:textId="37C9BE5D" w:rsidR="005A43D6" w:rsidRPr="00A078C2" w:rsidRDefault="005A43D6" w:rsidP="005A43D6">
            <w:pPr>
              <w:pStyle w:val="TableParagraph"/>
              <w:ind w:left="142"/>
              <w:jc w:val="lef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Трехуровневая идентичность дагестанского школьника</w:t>
            </w:r>
          </w:p>
        </w:tc>
        <w:tc>
          <w:tcPr>
            <w:tcW w:w="3195" w:type="pct"/>
            <w:vAlign w:val="center"/>
          </w:tcPr>
          <w:p w14:paraId="34D571A5" w14:textId="77777777" w:rsidR="005A43D6" w:rsidRDefault="005A43D6" w:rsidP="005A43D6">
            <w:pPr>
              <w:pStyle w:val="TableParagraph"/>
              <w:ind w:left="148"/>
              <w:jc w:val="left"/>
              <w:rPr>
                <w:i/>
                <w:iCs/>
                <w:sz w:val="28"/>
                <w:szCs w:val="28"/>
              </w:rPr>
            </w:pPr>
            <w:r w:rsidRPr="00CA5964">
              <w:rPr>
                <w:b/>
                <w:bCs/>
                <w:i/>
                <w:iCs/>
                <w:sz w:val="28"/>
                <w:szCs w:val="28"/>
              </w:rPr>
              <w:t>Курбанов Ханжан Тажидинович</w:t>
            </w:r>
            <w:r w:rsidRPr="00CA5964">
              <w:rPr>
                <w:i/>
                <w:iCs/>
                <w:sz w:val="28"/>
                <w:szCs w:val="28"/>
              </w:rPr>
              <w:t>,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CA5964">
              <w:rPr>
                <w:i/>
                <w:iCs/>
                <w:sz w:val="28"/>
                <w:szCs w:val="28"/>
              </w:rPr>
              <w:t>кандидат политических наук, журналист, историк, член Общественной палаты РД и Экспертного совета при АТК по РД, старший преподаватель Дагестанского гуманитарного института</w:t>
            </w:r>
          </w:p>
          <w:p w14:paraId="3733540E" w14:textId="39EC2F0A" w:rsidR="005A43D6" w:rsidRPr="00CA5964" w:rsidRDefault="005A43D6" w:rsidP="005A43D6">
            <w:pPr>
              <w:pStyle w:val="TableParagraph"/>
              <w:ind w:left="148"/>
              <w:jc w:val="left"/>
              <w:rPr>
                <w:i/>
                <w:iCs/>
                <w:sz w:val="28"/>
                <w:szCs w:val="28"/>
              </w:rPr>
            </w:pPr>
          </w:p>
        </w:tc>
      </w:tr>
      <w:tr w:rsidR="005A43D6" w:rsidRPr="0005541C" w14:paraId="0FE8F687" w14:textId="77777777" w:rsidTr="00803658">
        <w:trPr>
          <w:trHeight w:val="20"/>
          <w:jc w:val="center"/>
        </w:trPr>
        <w:tc>
          <w:tcPr>
            <w:tcW w:w="1805" w:type="pct"/>
            <w:gridSpan w:val="2"/>
          </w:tcPr>
          <w:p w14:paraId="1153C2D5" w14:textId="47057A8B" w:rsidR="005A43D6" w:rsidRPr="0005541C" w:rsidRDefault="005A43D6" w:rsidP="005A43D6">
            <w:pPr>
              <w:pStyle w:val="TableParagraph"/>
              <w:ind w:left="140"/>
              <w:jc w:val="left"/>
              <w:rPr>
                <w:rStyle w:val="FontStyle19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Как защитить молодежь: о</w:t>
            </w:r>
            <w:r w:rsidRPr="00A078C2">
              <w:rPr>
                <w:bCs/>
                <w:iCs/>
                <w:sz w:val="28"/>
                <w:szCs w:val="28"/>
              </w:rPr>
              <w:t>сновные методы и используемые приемы вербовки молодежи в радикальные сообщества в сети Интернет</w:t>
            </w:r>
          </w:p>
        </w:tc>
        <w:tc>
          <w:tcPr>
            <w:tcW w:w="3195" w:type="pct"/>
            <w:vAlign w:val="center"/>
          </w:tcPr>
          <w:p w14:paraId="364616F9" w14:textId="77777777" w:rsidR="005A43D6" w:rsidRDefault="005A43D6" w:rsidP="005A43D6">
            <w:pPr>
              <w:shd w:val="clear" w:color="auto" w:fill="FFFFFF"/>
              <w:ind w:left="142" w:hanging="87"/>
              <w:rPr>
                <w:i/>
                <w:sz w:val="28"/>
                <w:szCs w:val="28"/>
                <w:lang w:eastAsia="ru-RU"/>
              </w:rPr>
            </w:pPr>
            <w:r w:rsidRPr="00626BBA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CA5964">
              <w:rPr>
                <w:b/>
                <w:bCs/>
                <w:i/>
                <w:sz w:val="28"/>
                <w:szCs w:val="28"/>
                <w:lang w:eastAsia="ru-RU"/>
              </w:rPr>
              <w:t>Крумов Шевкет Фикретович</w:t>
            </w:r>
            <w:r w:rsidRPr="00CA5964">
              <w:rPr>
                <w:i/>
                <w:sz w:val="28"/>
                <w:szCs w:val="28"/>
                <w:lang w:eastAsia="ru-RU"/>
              </w:rPr>
              <w:t>, руководитель проектов Дагестанского регионального отделения Общероссийской общественно-государственной детско-юношеской организации «Движение Первых», лектор Российского общества «Знание», член экспертного совета при Антитеррористической комиссии в республике Дагестан</w:t>
            </w:r>
          </w:p>
          <w:p w14:paraId="4858C0CB" w14:textId="0E0A2550" w:rsidR="005A43D6" w:rsidRPr="00CA5964" w:rsidRDefault="005A43D6" w:rsidP="005A43D6">
            <w:pPr>
              <w:shd w:val="clear" w:color="auto" w:fill="FFFFFF"/>
              <w:ind w:left="142" w:hanging="87"/>
              <w:rPr>
                <w:b/>
                <w:i/>
                <w:sz w:val="28"/>
                <w:szCs w:val="28"/>
              </w:rPr>
            </w:pPr>
          </w:p>
        </w:tc>
      </w:tr>
      <w:tr w:rsidR="005A43D6" w:rsidRPr="0005541C" w14:paraId="3DCE8EC6" w14:textId="77777777" w:rsidTr="00803658">
        <w:trPr>
          <w:trHeight w:val="20"/>
          <w:jc w:val="center"/>
        </w:trPr>
        <w:tc>
          <w:tcPr>
            <w:tcW w:w="1805" w:type="pct"/>
            <w:gridSpan w:val="2"/>
            <w:vAlign w:val="center"/>
          </w:tcPr>
          <w:p w14:paraId="77465728" w14:textId="7ACF2F40" w:rsidR="005A43D6" w:rsidRPr="0005541C" w:rsidRDefault="005A43D6" w:rsidP="005A43D6">
            <w:pPr>
              <w:pStyle w:val="TableParagraph"/>
              <w:ind w:left="140"/>
              <w:jc w:val="left"/>
              <w:rPr>
                <w:rStyle w:val="FontStyle19"/>
                <w:b w:val="0"/>
                <w:i w:val="0"/>
                <w:sz w:val="28"/>
                <w:szCs w:val="28"/>
              </w:rPr>
            </w:pPr>
            <w:r>
              <w:rPr>
                <w:rStyle w:val="FontStyle19"/>
                <w:b w:val="0"/>
                <w:i w:val="0"/>
                <w:sz w:val="28"/>
                <w:szCs w:val="28"/>
              </w:rPr>
              <w:t>«Приобщение дошкольников к духовно-нравственным ценностям» (на примере программы воспитания «Движения первых»)</w:t>
            </w:r>
          </w:p>
        </w:tc>
        <w:tc>
          <w:tcPr>
            <w:tcW w:w="3195" w:type="pct"/>
          </w:tcPr>
          <w:p w14:paraId="0DC9B3FA" w14:textId="77777777" w:rsidR="005A43D6" w:rsidRDefault="005A43D6" w:rsidP="005A43D6">
            <w:pPr>
              <w:pStyle w:val="TableParagraph"/>
              <w:ind w:left="148"/>
              <w:jc w:val="left"/>
              <w:rPr>
                <w:i/>
                <w:sz w:val="28"/>
                <w:szCs w:val="28"/>
              </w:rPr>
            </w:pPr>
            <w:r w:rsidRPr="00CA5964">
              <w:rPr>
                <w:rStyle w:val="FontStyle19"/>
                <w:sz w:val="28"/>
                <w:szCs w:val="28"/>
              </w:rPr>
              <w:t>Гасанова Диана Имиралиевна,</w:t>
            </w:r>
            <w:r>
              <w:rPr>
                <w:rStyle w:val="FontStyle19"/>
                <w:sz w:val="28"/>
                <w:szCs w:val="28"/>
              </w:rPr>
              <w:t xml:space="preserve"> </w:t>
            </w:r>
            <w:r w:rsidRPr="00F51865">
              <w:rPr>
                <w:rStyle w:val="FontStyle19"/>
                <w:b w:val="0"/>
                <w:bCs w:val="0"/>
                <w:sz w:val="28"/>
                <w:szCs w:val="28"/>
              </w:rPr>
              <w:t>кандидат педагогических наук</w:t>
            </w:r>
            <w:r>
              <w:rPr>
                <w:rStyle w:val="FontStyle19"/>
                <w:b w:val="0"/>
                <w:bCs w:val="0"/>
                <w:sz w:val="28"/>
                <w:szCs w:val="28"/>
              </w:rPr>
              <w:t>, доцент,</w:t>
            </w:r>
            <w:r w:rsidRPr="00CA5964">
              <w:rPr>
                <w:rStyle w:val="FontStyle19"/>
                <w:sz w:val="28"/>
                <w:szCs w:val="28"/>
              </w:rPr>
              <w:t xml:space="preserve"> </w:t>
            </w:r>
            <w:r w:rsidRPr="00CA5964">
              <w:rPr>
                <w:rStyle w:val="FontStyle19"/>
                <w:b w:val="0"/>
                <w:bCs w:val="0"/>
                <w:sz w:val="28"/>
                <w:szCs w:val="28"/>
              </w:rPr>
              <w:t>зав. кафедрой педагогики и технологий дошкольного и дополнительного образования</w:t>
            </w:r>
            <w:r>
              <w:rPr>
                <w:rStyle w:val="FontStyle19"/>
                <w:b w:val="0"/>
                <w:bCs w:val="0"/>
                <w:sz w:val="28"/>
                <w:szCs w:val="28"/>
              </w:rPr>
              <w:t xml:space="preserve"> </w:t>
            </w:r>
            <w:r w:rsidRPr="00CA5964">
              <w:rPr>
                <w:i/>
                <w:sz w:val="28"/>
                <w:szCs w:val="28"/>
              </w:rPr>
              <w:t>ФГБОУ ВО «ДГПУ им.</w:t>
            </w:r>
            <w:r>
              <w:rPr>
                <w:i/>
                <w:sz w:val="28"/>
                <w:szCs w:val="28"/>
              </w:rPr>
              <w:t xml:space="preserve"> Р.Гамзатова»</w:t>
            </w:r>
          </w:p>
          <w:p w14:paraId="608A899F" w14:textId="13931CEF" w:rsidR="005A43D6" w:rsidRPr="00DB46ED" w:rsidRDefault="005A43D6" w:rsidP="005A43D6">
            <w:pPr>
              <w:pStyle w:val="TableParagraph"/>
              <w:ind w:left="148"/>
              <w:jc w:val="left"/>
              <w:rPr>
                <w:rStyle w:val="FontStyle19"/>
                <w:b w:val="0"/>
                <w:bCs w:val="0"/>
                <w:iCs w:val="0"/>
                <w:sz w:val="28"/>
                <w:szCs w:val="28"/>
              </w:rPr>
            </w:pPr>
          </w:p>
        </w:tc>
      </w:tr>
    </w:tbl>
    <w:p w14:paraId="7278272A" w14:textId="77777777" w:rsidR="009A0FF8" w:rsidRDefault="009A0FF8" w:rsidP="00C0103B">
      <w:pPr>
        <w:jc w:val="center"/>
        <w:rPr>
          <w:rStyle w:val="FontStyle19"/>
          <w:sz w:val="28"/>
          <w:szCs w:val="28"/>
        </w:rPr>
      </w:pPr>
    </w:p>
    <w:p w14:paraId="5748D4DE" w14:textId="5443AF8A" w:rsidR="00CA207C" w:rsidRPr="00BF5EA9" w:rsidRDefault="00A078C2" w:rsidP="00BF5EA9">
      <w:pPr>
        <w:jc w:val="center"/>
        <w:rPr>
          <w:b/>
          <w:bCs/>
          <w:i/>
          <w:iCs/>
          <w:sz w:val="28"/>
          <w:szCs w:val="28"/>
        </w:rPr>
      </w:pPr>
      <w:r>
        <w:rPr>
          <w:rStyle w:val="FontStyle19"/>
          <w:i w:val="0"/>
          <w:iCs w:val="0"/>
          <w:sz w:val="28"/>
          <w:szCs w:val="28"/>
        </w:rPr>
        <w:t>Кофе брейк</w:t>
      </w:r>
      <w:r w:rsidR="00BF5EA9">
        <w:rPr>
          <w:rStyle w:val="FontStyle19"/>
          <w:i w:val="0"/>
          <w:iCs w:val="0"/>
          <w:sz w:val="28"/>
          <w:szCs w:val="28"/>
        </w:rPr>
        <w:t xml:space="preserve"> </w:t>
      </w:r>
      <w:r w:rsidR="00527660" w:rsidRPr="0005541C">
        <w:rPr>
          <w:rStyle w:val="FontStyle19"/>
          <w:sz w:val="28"/>
          <w:szCs w:val="28"/>
        </w:rPr>
        <w:t xml:space="preserve">- </w:t>
      </w:r>
      <w:r w:rsidR="00BF5EA9" w:rsidRPr="0080300A">
        <w:rPr>
          <w:b/>
          <w:sz w:val="28"/>
          <w:szCs w:val="32"/>
        </w:rPr>
        <w:t>12</w:t>
      </w:r>
      <w:r w:rsidR="00CA207C" w:rsidRPr="0080300A">
        <w:rPr>
          <w:b/>
          <w:sz w:val="28"/>
          <w:szCs w:val="32"/>
        </w:rPr>
        <w:t>.00-</w:t>
      </w:r>
      <w:r w:rsidR="00BF5EA9" w:rsidRPr="0080300A">
        <w:rPr>
          <w:b/>
          <w:sz w:val="28"/>
          <w:szCs w:val="32"/>
        </w:rPr>
        <w:t>13:0</w:t>
      </w:r>
      <w:r w:rsidR="00CA207C" w:rsidRPr="0080300A">
        <w:rPr>
          <w:b/>
          <w:sz w:val="28"/>
          <w:szCs w:val="32"/>
        </w:rPr>
        <w:t xml:space="preserve">0 </w:t>
      </w:r>
    </w:p>
    <w:p w14:paraId="201B1F31" w14:textId="77777777" w:rsidR="00CA207C" w:rsidRPr="0005541C" w:rsidRDefault="00CA207C" w:rsidP="008657B4">
      <w:pPr>
        <w:jc w:val="center"/>
        <w:rPr>
          <w:b/>
          <w:sz w:val="28"/>
          <w:szCs w:val="28"/>
        </w:rPr>
      </w:pPr>
    </w:p>
    <w:p w14:paraId="4B886CC6" w14:textId="2C05DE19" w:rsidR="00A452E9" w:rsidRDefault="00BF5EA9" w:rsidP="00865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МАСТЕР КЛАСС</w:t>
      </w:r>
      <w:r w:rsidR="00344F54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:</w:t>
      </w:r>
    </w:p>
    <w:p w14:paraId="6B33E162" w14:textId="58005605" w:rsidR="00BF5EA9" w:rsidRPr="00344F54" w:rsidRDefault="00BF5EA9" w:rsidP="008657B4">
      <w:pPr>
        <w:jc w:val="center"/>
        <w:rPr>
          <w:b/>
          <w:bCs/>
          <w:i/>
          <w:iCs/>
          <w:sz w:val="28"/>
          <w:szCs w:val="28"/>
        </w:rPr>
      </w:pPr>
      <w:r w:rsidRPr="00344F54">
        <w:rPr>
          <w:b/>
          <w:bCs/>
          <w:i/>
          <w:iCs/>
          <w:sz w:val="28"/>
          <w:szCs w:val="28"/>
        </w:rPr>
        <w:t>«</w:t>
      </w:r>
      <w:r w:rsidR="00344F54" w:rsidRPr="00344F54">
        <w:rPr>
          <w:b/>
          <w:bCs/>
          <w:i/>
          <w:iCs/>
          <w:sz w:val="28"/>
          <w:szCs w:val="28"/>
        </w:rPr>
        <w:t>Теоретические и методологические основы психолого-педагогического сопровождения воспитательного процесса</w:t>
      </w:r>
      <w:r w:rsidRPr="00344F54">
        <w:rPr>
          <w:b/>
          <w:bCs/>
          <w:i/>
          <w:iCs/>
          <w:sz w:val="28"/>
          <w:szCs w:val="28"/>
        </w:rPr>
        <w:t>»</w:t>
      </w:r>
    </w:p>
    <w:p w14:paraId="4BC1B6D4" w14:textId="77777777" w:rsidR="008564D6" w:rsidRPr="0005541C" w:rsidRDefault="008564D6" w:rsidP="008657B4">
      <w:pPr>
        <w:jc w:val="center"/>
        <w:rPr>
          <w:b/>
          <w:sz w:val="28"/>
          <w:szCs w:val="28"/>
        </w:rPr>
      </w:pP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8"/>
        <w:gridCol w:w="5423"/>
        <w:gridCol w:w="1205"/>
      </w:tblGrid>
      <w:tr w:rsidR="0005541C" w:rsidRPr="0005541C" w14:paraId="39DEEFA8" w14:textId="77777777" w:rsidTr="00803658">
        <w:trPr>
          <w:jc w:val="center"/>
        </w:trPr>
        <w:tc>
          <w:tcPr>
            <w:tcW w:w="3508" w:type="dxa"/>
            <w:shd w:val="clear" w:color="auto" w:fill="99CCFF"/>
            <w:vAlign w:val="center"/>
          </w:tcPr>
          <w:p w14:paraId="618FC71E" w14:textId="77777777" w:rsidR="008564D6" w:rsidRPr="0005541C" w:rsidRDefault="008564D6" w:rsidP="004C4342">
            <w:pPr>
              <w:pStyle w:val="TableParagraph"/>
              <w:widowControl/>
              <w:autoSpaceDE/>
              <w:autoSpaceDN/>
              <w:rPr>
                <w:b/>
                <w:sz w:val="28"/>
                <w:szCs w:val="28"/>
              </w:rPr>
            </w:pPr>
            <w:r w:rsidRPr="0005541C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5423" w:type="dxa"/>
            <w:shd w:val="clear" w:color="auto" w:fill="99CCFF"/>
            <w:vAlign w:val="center"/>
          </w:tcPr>
          <w:p w14:paraId="63D6BD83" w14:textId="77777777" w:rsidR="008564D6" w:rsidRPr="0005541C" w:rsidRDefault="008564D6" w:rsidP="004C4342">
            <w:pPr>
              <w:pStyle w:val="TableParagraph"/>
              <w:widowControl/>
              <w:autoSpaceDE/>
              <w:autoSpaceDN/>
              <w:rPr>
                <w:b/>
                <w:sz w:val="28"/>
                <w:szCs w:val="28"/>
              </w:rPr>
            </w:pPr>
            <w:r w:rsidRPr="0005541C">
              <w:rPr>
                <w:b/>
                <w:sz w:val="28"/>
                <w:szCs w:val="28"/>
              </w:rPr>
              <w:t>Модераторы</w:t>
            </w:r>
          </w:p>
        </w:tc>
        <w:tc>
          <w:tcPr>
            <w:tcW w:w="1205" w:type="dxa"/>
            <w:shd w:val="clear" w:color="auto" w:fill="99CCFF"/>
            <w:vAlign w:val="center"/>
          </w:tcPr>
          <w:p w14:paraId="40312ED8" w14:textId="77777777" w:rsidR="008564D6" w:rsidRPr="0005541C" w:rsidRDefault="008564D6" w:rsidP="004C4342">
            <w:pPr>
              <w:pStyle w:val="TableParagraph"/>
              <w:widowControl/>
              <w:autoSpaceDE/>
              <w:autoSpaceDN/>
              <w:rPr>
                <w:b/>
                <w:sz w:val="28"/>
                <w:szCs w:val="28"/>
              </w:rPr>
            </w:pPr>
            <w:r w:rsidRPr="0005541C">
              <w:rPr>
                <w:b/>
                <w:sz w:val="28"/>
                <w:szCs w:val="28"/>
              </w:rPr>
              <w:t>Место</w:t>
            </w:r>
            <w:r w:rsidRPr="0005541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5541C">
              <w:rPr>
                <w:b/>
                <w:sz w:val="28"/>
                <w:szCs w:val="28"/>
              </w:rPr>
              <w:t>проведения</w:t>
            </w:r>
          </w:p>
        </w:tc>
      </w:tr>
      <w:tr w:rsidR="0005541C" w:rsidRPr="0005541C" w14:paraId="2D5C0B91" w14:textId="77777777" w:rsidTr="00803658">
        <w:trPr>
          <w:trHeight w:val="2261"/>
          <w:jc w:val="center"/>
        </w:trPr>
        <w:tc>
          <w:tcPr>
            <w:tcW w:w="3508" w:type="dxa"/>
          </w:tcPr>
          <w:p w14:paraId="7C303ECA" w14:textId="0F7025C3" w:rsidR="00F72A50" w:rsidRPr="0005541C" w:rsidRDefault="00063B74" w:rsidP="00063B74">
            <w:pPr>
              <w:pStyle w:val="a5"/>
              <w:widowControl/>
              <w:autoSpaceDE/>
              <w:autoSpaceDN/>
              <w:ind w:left="0" w:right="0"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344F54">
              <w:rPr>
                <w:bCs/>
                <w:sz w:val="28"/>
                <w:szCs w:val="28"/>
                <w:lang w:eastAsia="ru-RU"/>
              </w:rPr>
              <w:t>Тренинг личностного роста</w:t>
            </w:r>
            <w:r>
              <w:rPr>
                <w:bCs/>
                <w:sz w:val="28"/>
                <w:szCs w:val="28"/>
                <w:lang w:eastAsia="ru-RU"/>
              </w:rPr>
              <w:t xml:space="preserve"> «Вертикаль достижений» </w:t>
            </w:r>
          </w:p>
        </w:tc>
        <w:tc>
          <w:tcPr>
            <w:tcW w:w="5423" w:type="dxa"/>
          </w:tcPr>
          <w:p w14:paraId="08168A84" w14:textId="77777777" w:rsidR="00063B74" w:rsidRDefault="00F51865" w:rsidP="004C4342">
            <w:pPr>
              <w:pStyle w:val="a5"/>
              <w:widowControl/>
              <w:tabs>
                <w:tab w:val="left" w:pos="1276"/>
              </w:tabs>
              <w:autoSpaceDE/>
              <w:autoSpaceDN/>
              <w:ind w:left="0" w:right="0" w:firstLine="0"/>
              <w:jc w:val="center"/>
              <w:rPr>
                <w:rStyle w:val="FontStyle19"/>
                <w:b w:val="0"/>
                <w:i w:val="0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Тажутдинова Гулжан Шейховна</w:t>
            </w:r>
            <w:r w:rsidR="00257080" w:rsidRPr="0005541C">
              <w:rPr>
                <w:rStyle w:val="FontStyle19"/>
                <w:b w:val="0"/>
                <w:i w:val="0"/>
                <w:sz w:val="28"/>
                <w:szCs w:val="28"/>
              </w:rPr>
              <w:t xml:space="preserve">, </w:t>
            </w:r>
            <w:r w:rsidR="00063B74" w:rsidRPr="0005541C">
              <w:rPr>
                <w:rStyle w:val="FontStyle19"/>
                <w:b w:val="0"/>
                <w:i w:val="0"/>
                <w:sz w:val="28"/>
                <w:szCs w:val="28"/>
              </w:rPr>
              <w:t xml:space="preserve">руководитель </w:t>
            </w:r>
            <w:r w:rsidR="00063B74">
              <w:rPr>
                <w:rStyle w:val="FontStyle19"/>
                <w:b w:val="0"/>
                <w:i w:val="0"/>
                <w:sz w:val="28"/>
                <w:szCs w:val="28"/>
              </w:rPr>
              <w:t>Центра воспитания, психологии и педагогики ДИРО,</w:t>
            </w:r>
            <w:r w:rsidR="00063B74" w:rsidRPr="0005541C">
              <w:rPr>
                <w:rStyle w:val="FontStyle19"/>
                <w:b w:val="0"/>
                <w:i w:val="0"/>
                <w:sz w:val="28"/>
                <w:szCs w:val="28"/>
              </w:rPr>
              <w:t xml:space="preserve"> </w:t>
            </w:r>
            <w:r w:rsidR="00257080" w:rsidRPr="0005541C">
              <w:rPr>
                <w:rStyle w:val="FontStyle19"/>
                <w:b w:val="0"/>
                <w:i w:val="0"/>
                <w:sz w:val="28"/>
                <w:szCs w:val="28"/>
              </w:rPr>
              <w:t>доцент кафедры психологии ФГБОУ ВО «ДГПУ им. Р.</w:t>
            </w:r>
            <w:r w:rsidR="00063B74">
              <w:rPr>
                <w:rStyle w:val="FontStyle19"/>
                <w:b w:val="0"/>
                <w:i w:val="0"/>
                <w:sz w:val="28"/>
                <w:szCs w:val="28"/>
              </w:rPr>
              <w:t xml:space="preserve"> </w:t>
            </w:r>
            <w:r w:rsidR="00257080" w:rsidRPr="0005541C">
              <w:rPr>
                <w:rStyle w:val="FontStyle19"/>
                <w:b w:val="0"/>
                <w:i w:val="0"/>
                <w:sz w:val="28"/>
                <w:szCs w:val="28"/>
              </w:rPr>
              <w:t>Гамзатова»,</w:t>
            </w:r>
            <w:r w:rsidR="00063B74" w:rsidRPr="0005541C">
              <w:rPr>
                <w:rStyle w:val="FontStyle19"/>
                <w:b w:val="0"/>
                <w:i w:val="0"/>
                <w:sz w:val="28"/>
                <w:szCs w:val="28"/>
              </w:rPr>
              <w:t xml:space="preserve"> </w:t>
            </w:r>
          </w:p>
          <w:p w14:paraId="6F3D4DCC" w14:textId="01AE1BE1" w:rsidR="009A0FF8" w:rsidRPr="00344F54" w:rsidRDefault="00063B74" w:rsidP="00063B74">
            <w:pPr>
              <w:pStyle w:val="a5"/>
              <w:widowControl/>
              <w:tabs>
                <w:tab w:val="left" w:pos="1276"/>
              </w:tabs>
              <w:autoSpaceDE/>
              <w:autoSpaceDN/>
              <w:ind w:left="0" w:right="0" w:firstLine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5541C">
              <w:rPr>
                <w:rStyle w:val="FontStyle19"/>
                <w:b w:val="0"/>
                <w:i w:val="0"/>
                <w:sz w:val="28"/>
                <w:szCs w:val="28"/>
              </w:rPr>
              <w:t>кандидат психологических наук</w:t>
            </w:r>
          </w:p>
        </w:tc>
        <w:tc>
          <w:tcPr>
            <w:tcW w:w="1205" w:type="dxa"/>
          </w:tcPr>
          <w:p w14:paraId="79FE56FC" w14:textId="44248130" w:rsidR="008564D6" w:rsidRPr="0005541C" w:rsidRDefault="00AE0C93" w:rsidP="00AB4764">
            <w:pPr>
              <w:pStyle w:val="a5"/>
              <w:widowControl/>
              <w:tabs>
                <w:tab w:val="left" w:pos="1276"/>
              </w:tabs>
              <w:autoSpaceDE/>
              <w:autoSpaceDN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05541C">
              <w:rPr>
                <w:b/>
                <w:sz w:val="28"/>
                <w:szCs w:val="28"/>
              </w:rPr>
              <w:t>ДИРО, ауд.</w:t>
            </w:r>
            <w:r w:rsidR="008564D6" w:rsidRPr="0005541C">
              <w:rPr>
                <w:b/>
                <w:sz w:val="28"/>
                <w:szCs w:val="28"/>
              </w:rPr>
              <w:t>2</w:t>
            </w:r>
            <w:r w:rsidR="00F51865">
              <w:rPr>
                <w:b/>
                <w:sz w:val="28"/>
                <w:szCs w:val="28"/>
              </w:rPr>
              <w:t>23</w:t>
            </w:r>
          </w:p>
        </w:tc>
      </w:tr>
      <w:tr w:rsidR="0005541C" w:rsidRPr="0005541C" w14:paraId="7F15713A" w14:textId="77777777" w:rsidTr="00803658">
        <w:trPr>
          <w:jc w:val="center"/>
        </w:trPr>
        <w:tc>
          <w:tcPr>
            <w:tcW w:w="3508" w:type="dxa"/>
          </w:tcPr>
          <w:p w14:paraId="183122B2" w14:textId="5457B661" w:rsidR="008564D6" w:rsidRPr="0005541C" w:rsidRDefault="00AB4764" w:rsidP="00063B74">
            <w:pPr>
              <w:pStyle w:val="a5"/>
              <w:widowControl/>
              <w:autoSpaceDE/>
              <w:autoSpaceDN/>
              <w:ind w:left="34" w:right="0" w:firstLine="0"/>
              <w:contextualSpacing/>
              <w:jc w:val="left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Мастер-класс </w:t>
            </w:r>
            <w:r>
              <w:rPr>
                <w:bCs/>
                <w:sz w:val="28"/>
                <w:szCs w:val="28"/>
              </w:rPr>
              <w:lastRenderedPageBreak/>
              <w:t>«</w:t>
            </w:r>
            <w:r w:rsidR="00063B74" w:rsidRPr="00CF6AEF">
              <w:rPr>
                <w:bCs/>
                <w:sz w:val="28"/>
                <w:szCs w:val="28"/>
              </w:rPr>
              <w:t>Воспитательные пространства образовательных учреждений-средства «</w:t>
            </w:r>
            <w:r w:rsidR="00063B74">
              <w:rPr>
                <w:bCs/>
                <w:sz w:val="28"/>
                <w:szCs w:val="28"/>
              </w:rPr>
              <w:t>Н</w:t>
            </w:r>
            <w:r w:rsidR="00063B74" w:rsidRPr="00CF6AEF">
              <w:rPr>
                <w:bCs/>
                <w:sz w:val="28"/>
                <w:szCs w:val="28"/>
              </w:rPr>
              <w:t>овой философии воспитания</w:t>
            </w:r>
            <w:r w:rsidR="00063B74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423" w:type="dxa"/>
          </w:tcPr>
          <w:p w14:paraId="00F17C58" w14:textId="77777777" w:rsidR="00AB4764" w:rsidRDefault="00CF6AEF" w:rsidP="009A0FF8">
            <w:pPr>
              <w:pStyle w:val="a5"/>
              <w:widowControl/>
              <w:tabs>
                <w:tab w:val="left" w:pos="1276"/>
              </w:tabs>
              <w:autoSpaceDE/>
              <w:autoSpaceDN/>
              <w:ind w:left="0" w:right="0" w:firstLine="0"/>
              <w:jc w:val="center"/>
              <w:rPr>
                <w:bCs/>
                <w:sz w:val="28"/>
                <w:szCs w:val="28"/>
              </w:rPr>
            </w:pPr>
            <w:r w:rsidRPr="00CF6AEF">
              <w:rPr>
                <w:b/>
                <w:i/>
                <w:iCs/>
                <w:sz w:val="28"/>
                <w:szCs w:val="28"/>
              </w:rPr>
              <w:lastRenderedPageBreak/>
              <w:t>Гаджиева Зухра Казбековна,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38E35ACA" w14:textId="37DBA90F" w:rsidR="00CF6AEF" w:rsidRDefault="00CF6AEF" w:rsidP="009A0FF8">
            <w:pPr>
              <w:pStyle w:val="a5"/>
              <w:widowControl/>
              <w:tabs>
                <w:tab w:val="left" w:pos="1276"/>
              </w:tabs>
              <w:autoSpaceDE/>
              <w:autoSpaceDN/>
              <w:ind w:left="0" w:righ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руководитель ресурсного центра Всероссийского проекта «Навигатор детства», главный эксперт ФГБУ «Росдетцентр»</w:t>
            </w:r>
          </w:p>
          <w:p w14:paraId="50660E0B" w14:textId="19241B42" w:rsidR="009A0FF8" w:rsidRPr="00CF6AEF" w:rsidRDefault="009A0FF8" w:rsidP="00063B74">
            <w:pPr>
              <w:pStyle w:val="a5"/>
              <w:widowControl/>
              <w:tabs>
                <w:tab w:val="left" w:pos="1276"/>
              </w:tabs>
              <w:autoSpaceDE/>
              <w:autoSpaceDN/>
              <w:ind w:left="0" w:righ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7FD08F46" w14:textId="477CF04B" w:rsidR="008564D6" w:rsidRPr="0005541C" w:rsidRDefault="00AE0C93" w:rsidP="00AB4764">
            <w:pPr>
              <w:pStyle w:val="a5"/>
              <w:widowControl/>
              <w:tabs>
                <w:tab w:val="left" w:pos="1276"/>
              </w:tabs>
              <w:autoSpaceDE/>
              <w:autoSpaceDN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05541C">
              <w:rPr>
                <w:b/>
                <w:sz w:val="28"/>
                <w:szCs w:val="28"/>
              </w:rPr>
              <w:lastRenderedPageBreak/>
              <w:t xml:space="preserve">ДИРО, </w:t>
            </w:r>
            <w:r w:rsidRPr="0005541C">
              <w:rPr>
                <w:b/>
                <w:sz w:val="28"/>
                <w:szCs w:val="28"/>
              </w:rPr>
              <w:lastRenderedPageBreak/>
              <w:t>ауд.</w:t>
            </w:r>
            <w:r w:rsidR="008564D6" w:rsidRPr="0005541C">
              <w:rPr>
                <w:b/>
                <w:sz w:val="28"/>
                <w:szCs w:val="28"/>
              </w:rPr>
              <w:t>224</w:t>
            </w:r>
          </w:p>
        </w:tc>
      </w:tr>
      <w:tr w:rsidR="00AB4764" w:rsidRPr="0005541C" w14:paraId="767B4CCC" w14:textId="77777777" w:rsidTr="00803658">
        <w:trPr>
          <w:jc w:val="center"/>
        </w:trPr>
        <w:tc>
          <w:tcPr>
            <w:tcW w:w="3508" w:type="dxa"/>
          </w:tcPr>
          <w:p w14:paraId="6B1C2377" w14:textId="43AAB537" w:rsidR="00AB4764" w:rsidRPr="00CF6AEF" w:rsidRDefault="00AB4764" w:rsidP="00063B74">
            <w:pPr>
              <w:pStyle w:val="a5"/>
              <w:widowControl/>
              <w:autoSpaceDE/>
              <w:autoSpaceDN/>
              <w:ind w:left="34" w:right="0" w:firstLine="0"/>
              <w:contextualSpacing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Т</w:t>
            </w:r>
            <w:r w:rsidRPr="00AB4764">
              <w:rPr>
                <w:bCs/>
                <w:sz w:val="28"/>
                <w:szCs w:val="28"/>
              </w:rPr>
              <w:t>ренинг для педагогов по профилактике социально-рискованного поведения подростков и обеспечению информационной безопасности</w:t>
            </w:r>
          </w:p>
        </w:tc>
        <w:tc>
          <w:tcPr>
            <w:tcW w:w="5423" w:type="dxa"/>
          </w:tcPr>
          <w:p w14:paraId="3ECC693D" w14:textId="77777777" w:rsidR="00AB4764" w:rsidRDefault="00AB4764" w:rsidP="00AB4764">
            <w:pPr>
              <w:pStyle w:val="a5"/>
              <w:widowControl/>
              <w:tabs>
                <w:tab w:val="left" w:pos="1276"/>
              </w:tabs>
              <w:autoSpaceDE/>
              <w:autoSpaceDN/>
              <w:ind w:left="0" w:right="0"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AB4764">
              <w:rPr>
                <w:b/>
                <w:i/>
                <w:iCs/>
                <w:sz w:val="28"/>
                <w:szCs w:val="28"/>
              </w:rPr>
              <w:t>Юзбекова Зарема Юзбековна,</w:t>
            </w:r>
          </w:p>
          <w:p w14:paraId="31898863" w14:textId="55BC95D1" w:rsidR="00AB4764" w:rsidRPr="00CF6AEF" w:rsidRDefault="00AB4764" w:rsidP="00AB4764">
            <w:pPr>
              <w:pStyle w:val="a5"/>
              <w:widowControl/>
              <w:tabs>
                <w:tab w:val="left" w:pos="1276"/>
              </w:tabs>
              <w:autoSpaceDE/>
              <w:autoSpaceDN/>
              <w:ind w:left="0" w:right="0"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AB4764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AB4764">
              <w:rPr>
                <w:iCs/>
                <w:sz w:val="28"/>
                <w:szCs w:val="28"/>
              </w:rPr>
              <w:t>зав.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AB4764">
              <w:rPr>
                <w:iCs/>
                <w:sz w:val="28"/>
                <w:szCs w:val="28"/>
              </w:rPr>
              <w:t>лабораторией цифровой трансформации образования ЦРОО ДИРО, кандидат экономических наук</w:t>
            </w:r>
          </w:p>
        </w:tc>
        <w:tc>
          <w:tcPr>
            <w:tcW w:w="1205" w:type="dxa"/>
          </w:tcPr>
          <w:p w14:paraId="0442170F" w14:textId="77777777" w:rsidR="00AB4764" w:rsidRPr="0005541C" w:rsidRDefault="00AB4764" w:rsidP="00AE0C93">
            <w:pPr>
              <w:pStyle w:val="a5"/>
              <w:widowControl/>
              <w:tabs>
                <w:tab w:val="left" w:pos="1276"/>
              </w:tabs>
              <w:autoSpaceDE/>
              <w:autoSpaceDN/>
              <w:ind w:left="0" w:right="0" w:firstLine="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AD3845C" w14:textId="0E4F2DCA" w:rsidR="00937AFD" w:rsidRPr="0005541C" w:rsidRDefault="00937AFD" w:rsidP="00842ABE">
      <w:pPr>
        <w:tabs>
          <w:tab w:val="left" w:pos="1276"/>
        </w:tabs>
        <w:ind w:firstLine="709"/>
        <w:jc w:val="center"/>
        <w:rPr>
          <w:b/>
          <w:i/>
          <w:sz w:val="32"/>
        </w:rPr>
      </w:pPr>
    </w:p>
    <w:sectPr w:rsidR="00937AFD" w:rsidRPr="0005541C" w:rsidSect="002D0252">
      <w:pgSz w:w="11910" w:h="16840"/>
      <w:pgMar w:top="851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9F80D" w14:textId="77777777" w:rsidR="001339E3" w:rsidRDefault="001339E3" w:rsidP="007C4EFC">
      <w:r>
        <w:separator/>
      </w:r>
    </w:p>
  </w:endnote>
  <w:endnote w:type="continuationSeparator" w:id="0">
    <w:p w14:paraId="306DDC97" w14:textId="77777777" w:rsidR="001339E3" w:rsidRDefault="001339E3" w:rsidP="007C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F1C1C" w14:textId="77777777" w:rsidR="001339E3" w:rsidRDefault="001339E3" w:rsidP="007C4EFC">
      <w:r>
        <w:separator/>
      </w:r>
    </w:p>
  </w:footnote>
  <w:footnote w:type="continuationSeparator" w:id="0">
    <w:p w14:paraId="04203601" w14:textId="77777777" w:rsidR="001339E3" w:rsidRDefault="001339E3" w:rsidP="007C4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08B0"/>
    <w:multiLevelType w:val="hybridMultilevel"/>
    <w:tmpl w:val="4D5A0AEE"/>
    <w:lvl w:ilvl="0" w:tplc="A27E4DE6">
      <w:start w:val="1"/>
      <w:numFmt w:val="decimal"/>
      <w:lvlText w:val="%1."/>
      <w:lvlJc w:val="left"/>
      <w:pPr>
        <w:ind w:left="164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184AC6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  <w:lvl w:ilvl="2" w:tplc="1D2C704A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3" w:tplc="5838D588">
      <w:numFmt w:val="bullet"/>
      <w:lvlText w:val="•"/>
      <w:lvlJc w:val="left"/>
      <w:pPr>
        <w:ind w:left="4359" w:hanging="360"/>
      </w:pPr>
      <w:rPr>
        <w:rFonts w:hint="default"/>
        <w:lang w:val="ru-RU" w:eastAsia="en-US" w:bidi="ar-SA"/>
      </w:rPr>
    </w:lvl>
    <w:lvl w:ilvl="4" w:tplc="663C99F0">
      <w:numFmt w:val="bullet"/>
      <w:lvlText w:val="•"/>
      <w:lvlJc w:val="left"/>
      <w:pPr>
        <w:ind w:left="5266" w:hanging="360"/>
      </w:pPr>
      <w:rPr>
        <w:rFonts w:hint="default"/>
        <w:lang w:val="ru-RU" w:eastAsia="en-US" w:bidi="ar-SA"/>
      </w:rPr>
    </w:lvl>
    <w:lvl w:ilvl="5" w:tplc="245C59C0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9CB4498C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7" w:tplc="E1F40C14">
      <w:numFmt w:val="bullet"/>
      <w:lvlText w:val="•"/>
      <w:lvlJc w:val="left"/>
      <w:pPr>
        <w:ind w:left="7986" w:hanging="360"/>
      </w:pPr>
      <w:rPr>
        <w:rFonts w:hint="default"/>
        <w:lang w:val="ru-RU" w:eastAsia="en-US" w:bidi="ar-SA"/>
      </w:rPr>
    </w:lvl>
    <w:lvl w:ilvl="8" w:tplc="AB8C841E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2A42091"/>
    <w:multiLevelType w:val="hybridMultilevel"/>
    <w:tmpl w:val="00B8ED1C"/>
    <w:lvl w:ilvl="0" w:tplc="2BCA56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1905B2"/>
    <w:multiLevelType w:val="hybridMultilevel"/>
    <w:tmpl w:val="61707E92"/>
    <w:lvl w:ilvl="0" w:tplc="28580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D6AF2"/>
    <w:multiLevelType w:val="hybridMultilevel"/>
    <w:tmpl w:val="08BEC400"/>
    <w:lvl w:ilvl="0" w:tplc="E476484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54B70CC"/>
    <w:multiLevelType w:val="hybridMultilevel"/>
    <w:tmpl w:val="4C80460C"/>
    <w:lvl w:ilvl="0" w:tplc="CA8294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B4726"/>
    <w:multiLevelType w:val="hybridMultilevel"/>
    <w:tmpl w:val="BA94599E"/>
    <w:lvl w:ilvl="0" w:tplc="AC5270CE">
      <w:start w:val="1"/>
      <w:numFmt w:val="decimal"/>
      <w:lvlText w:val="%1."/>
      <w:lvlJc w:val="left"/>
      <w:pPr>
        <w:ind w:left="1422" w:hanging="85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C1A491A"/>
    <w:multiLevelType w:val="hybridMultilevel"/>
    <w:tmpl w:val="88CC6832"/>
    <w:lvl w:ilvl="0" w:tplc="CD5CE6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011AD"/>
    <w:multiLevelType w:val="hybridMultilevel"/>
    <w:tmpl w:val="7B004848"/>
    <w:lvl w:ilvl="0" w:tplc="6108C888">
      <w:start w:val="1"/>
      <w:numFmt w:val="decimal"/>
      <w:lvlText w:val="%1."/>
      <w:lvlJc w:val="left"/>
      <w:pPr>
        <w:ind w:left="15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EA180E">
      <w:numFmt w:val="bullet"/>
      <w:lvlText w:val="•"/>
      <w:lvlJc w:val="left"/>
      <w:pPr>
        <w:ind w:left="2492" w:hanging="360"/>
      </w:pPr>
      <w:rPr>
        <w:rFonts w:hint="default"/>
        <w:lang w:val="ru-RU" w:eastAsia="en-US" w:bidi="ar-SA"/>
      </w:rPr>
    </w:lvl>
    <w:lvl w:ilvl="2" w:tplc="182EDF88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3" w:tplc="1068E218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4" w:tplc="387A13E0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5" w:tplc="B6BE067C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39EEC744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7" w:tplc="F81C0D58">
      <w:numFmt w:val="bullet"/>
      <w:lvlText w:val="•"/>
      <w:lvlJc w:val="left"/>
      <w:pPr>
        <w:ind w:left="7968" w:hanging="360"/>
      </w:pPr>
      <w:rPr>
        <w:rFonts w:hint="default"/>
        <w:lang w:val="ru-RU" w:eastAsia="en-US" w:bidi="ar-SA"/>
      </w:rPr>
    </w:lvl>
    <w:lvl w:ilvl="8" w:tplc="6886626A">
      <w:numFmt w:val="bullet"/>
      <w:lvlText w:val="•"/>
      <w:lvlJc w:val="left"/>
      <w:pPr>
        <w:ind w:left="888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F5206"/>
    <w:rsid w:val="00032671"/>
    <w:rsid w:val="0003529F"/>
    <w:rsid w:val="0005541C"/>
    <w:rsid w:val="00063B74"/>
    <w:rsid w:val="00071F62"/>
    <w:rsid w:val="00074983"/>
    <w:rsid w:val="0008395C"/>
    <w:rsid w:val="000A3CCF"/>
    <w:rsid w:val="000B7A4F"/>
    <w:rsid w:val="000C213D"/>
    <w:rsid w:val="000D01A7"/>
    <w:rsid w:val="000E0502"/>
    <w:rsid w:val="000E1F9A"/>
    <w:rsid w:val="000F4885"/>
    <w:rsid w:val="000F73A4"/>
    <w:rsid w:val="001339E3"/>
    <w:rsid w:val="001467C0"/>
    <w:rsid w:val="00157213"/>
    <w:rsid w:val="00167555"/>
    <w:rsid w:val="001B678A"/>
    <w:rsid w:val="001B7510"/>
    <w:rsid w:val="001C5850"/>
    <w:rsid w:val="001C62A8"/>
    <w:rsid w:val="001D2C9C"/>
    <w:rsid w:val="00206F1C"/>
    <w:rsid w:val="0021065A"/>
    <w:rsid w:val="002176E1"/>
    <w:rsid w:val="002208BE"/>
    <w:rsid w:val="00232906"/>
    <w:rsid w:val="00251F56"/>
    <w:rsid w:val="00254C3E"/>
    <w:rsid w:val="0025541D"/>
    <w:rsid w:val="00257080"/>
    <w:rsid w:val="0026208E"/>
    <w:rsid w:val="00274A8E"/>
    <w:rsid w:val="00287B17"/>
    <w:rsid w:val="002C3A04"/>
    <w:rsid w:val="002C5B1E"/>
    <w:rsid w:val="002D0252"/>
    <w:rsid w:val="002D58D4"/>
    <w:rsid w:val="002E38F1"/>
    <w:rsid w:val="00344190"/>
    <w:rsid w:val="00344F54"/>
    <w:rsid w:val="0034569B"/>
    <w:rsid w:val="00350B86"/>
    <w:rsid w:val="00352930"/>
    <w:rsid w:val="003A625C"/>
    <w:rsid w:val="003B135D"/>
    <w:rsid w:val="003C3643"/>
    <w:rsid w:val="003D1377"/>
    <w:rsid w:val="003D5A2A"/>
    <w:rsid w:val="0040156B"/>
    <w:rsid w:val="00474CAC"/>
    <w:rsid w:val="00487348"/>
    <w:rsid w:val="00492B32"/>
    <w:rsid w:val="004D287E"/>
    <w:rsid w:val="00510637"/>
    <w:rsid w:val="0051746B"/>
    <w:rsid w:val="00527660"/>
    <w:rsid w:val="00536BF1"/>
    <w:rsid w:val="00537526"/>
    <w:rsid w:val="00540D7D"/>
    <w:rsid w:val="00551B37"/>
    <w:rsid w:val="005A43D6"/>
    <w:rsid w:val="005B5754"/>
    <w:rsid w:val="005C68FF"/>
    <w:rsid w:val="005F2C63"/>
    <w:rsid w:val="005F63A6"/>
    <w:rsid w:val="00604396"/>
    <w:rsid w:val="00604D38"/>
    <w:rsid w:val="0060611E"/>
    <w:rsid w:val="00626BBA"/>
    <w:rsid w:val="00631F2D"/>
    <w:rsid w:val="00632C7D"/>
    <w:rsid w:val="006513C3"/>
    <w:rsid w:val="006A3346"/>
    <w:rsid w:val="006C2B50"/>
    <w:rsid w:val="006C5A4E"/>
    <w:rsid w:val="006F00AE"/>
    <w:rsid w:val="00710A88"/>
    <w:rsid w:val="00724F24"/>
    <w:rsid w:val="00737ADB"/>
    <w:rsid w:val="00750870"/>
    <w:rsid w:val="00752AE1"/>
    <w:rsid w:val="00762F1D"/>
    <w:rsid w:val="00765FBF"/>
    <w:rsid w:val="00794427"/>
    <w:rsid w:val="007B5C3F"/>
    <w:rsid w:val="007B629E"/>
    <w:rsid w:val="007C4EFC"/>
    <w:rsid w:val="007D09D0"/>
    <w:rsid w:val="007E0DC0"/>
    <w:rsid w:val="007E48DF"/>
    <w:rsid w:val="0080300A"/>
    <w:rsid w:val="00803658"/>
    <w:rsid w:val="00842ABE"/>
    <w:rsid w:val="00853E65"/>
    <w:rsid w:val="008564D6"/>
    <w:rsid w:val="008657B4"/>
    <w:rsid w:val="00875AB5"/>
    <w:rsid w:val="00883AC4"/>
    <w:rsid w:val="0089181B"/>
    <w:rsid w:val="00894530"/>
    <w:rsid w:val="008948E4"/>
    <w:rsid w:val="008C497B"/>
    <w:rsid w:val="008E40A4"/>
    <w:rsid w:val="009145E7"/>
    <w:rsid w:val="00920CB9"/>
    <w:rsid w:val="00927D46"/>
    <w:rsid w:val="00930715"/>
    <w:rsid w:val="00937AFD"/>
    <w:rsid w:val="00956838"/>
    <w:rsid w:val="00965ACD"/>
    <w:rsid w:val="00984FCE"/>
    <w:rsid w:val="00995E18"/>
    <w:rsid w:val="009A0FF8"/>
    <w:rsid w:val="009B6771"/>
    <w:rsid w:val="009C6D8F"/>
    <w:rsid w:val="009D5930"/>
    <w:rsid w:val="00A0555F"/>
    <w:rsid w:val="00A078C2"/>
    <w:rsid w:val="00A20452"/>
    <w:rsid w:val="00A43666"/>
    <w:rsid w:val="00A452E9"/>
    <w:rsid w:val="00A856A9"/>
    <w:rsid w:val="00A86EC7"/>
    <w:rsid w:val="00AA2FDE"/>
    <w:rsid w:val="00AB4764"/>
    <w:rsid w:val="00AD5094"/>
    <w:rsid w:val="00AD6BEE"/>
    <w:rsid w:val="00AE0C93"/>
    <w:rsid w:val="00AF18AC"/>
    <w:rsid w:val="00AF345E"/>
    <w:rsid w:val="00AF59AD"/>
    <w:rsid w:val="00B3321F"/>
    <w:rsid w:val="00B4599C"/>
    <w:rsid w:val="00B61466"/>
    <w:rsid w:val="00B72FFD"/>
    <w:rsid w:val="00B75F1F"/>
    <w:rsid w:val="00BA1134"/>
    <w:rsid w:val="00BA7C70"/>
    <w:rsid w:val="00BB4F35"/>
    <w:rsid w:val="00BD3D08"/>
    <w:rsid w:val="00BE6F9A"/>
    <w:rsid w:val="00BF5EA9"/>
    <w:rsid w:val="00C0103B"/>
    <w:rsid w:val="00C03BEB"/>
    <w:rsid w:val="00C23822"/>
    <w:rsid w:val="00C31B11"/>
    <w:rsid w:val="00C323CB"/>
    <w:rsid w:val="00C71C8F"/>
    <w:rsid w:val="00C7321A"/>
    <w:rsid w:val="00C81B63"/>
    <w:rsid w:val="00CA207C"/>
    <w:rsid w:val="00CA2618"/>
    <w:rsid w:val="00CA5964"/>
    <w:rsid w:val="00CE3DBB"/>
    <w:rsid w:val="00CF6AEF"/>
    <w:rsid w:val="00D04789"/>
    <w:rsid w:val="00D06E7B"/>
    <w:rsid w:val="00D1608B"/>
    <w:rsid w:val="00D172D0"/>
    <w:rsid w:val="00D2030F"/>
    <w:rsid w:val="00D57CD6"/>
    <w:rsid w:val="00D65501"/>
    <w:rsid w:val="00D731F0"/>
    <w:rsid w:val="00D83ADC"/>
    <w:rsid w:val="00D83DC7"/>
    <w:rsid w:val="00D86D60"/>
    <w:rsid w:val="00D91529"/>
    <w:rsid w:val="00DB46ED"/>
    <w:rsid w:val="00DC7076"/>
    <w:rsid w:val="00DE4119"/>
    <w:rsid w:val="00DE6A71"/>
    <w:rsid w:val="00E11738"/>
    <w:rsid w:val="00E317A3"/>
    <w:rsid w:val="00E3226B"/>
    <w:rsid w:val="00E349A4"/>
    <w:rsid w:val="00E36A4E"/>
    <w:rsid w:val="00E56B63"/>
    <w:rsid w:val="00E63379"/>
    <w:rsid w:val="00E63958"/>
    <w:rsid w:val="00E9778B"/>
    <w:rsid w:val="00EA04C8"/>
    <w:rsid w:val="00EA3BEF"/>
    <w:rsid w:val="00EC4676"/>
    <w:rsid w:val="00ED384B"/>
    <w:rsid w:val="00EE32C6"/>
    <w:rsid w:val="00EF2E16"/>
    <w:rsid w:val="00EF7B26"/>
    <w:rsid w:val="00F00177"/>
    <w:rsid w:val="00F13D3D"/>
    <w:rsid w:val="00F35BAC"/>
    <w:rsid w:val="00F41184"/>
    <w:rsid w:val="00F46E6B"/>
    <w:rsid w:val="00F51865"/>
    <w:rsid w:val="00F72A50"/>
    <w:rsid w:val="00F82618"/>
    <w:rsid w:val="00FD1C27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B4FF1"/>
  <w15:docId w15:val="{D9D294E1-A3F9-419A-8B02-19AFC0DA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F520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17A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31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20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5206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F5206"/>
    <w:pPr>
      <w:ind w:left="827" w:right="568" w:hanging="1626"/>
      <w:outlineLvl w:val="1"/>
    </w:pPr>
    <w:rPr>
      <w:rFonts w:ascii="Georgia" w:eastAsia="Georgia" w:hAnsi="Georgia" w:cs="Georgia"/>
      <w:b/>
      <w:bCs/>
      <w:sz w:val="40"/>
      <w:szCs w:val="40"/>
    </w:rPr>
  </w:style>
  <w:style w:type="paragraph" w:customStyle="1" w:styleId="21">
    <w:name w:val="Заголовок 21"/>
    <w:basedOn w:val="a"/>
    <w:uiPriority w:val="1"/>
    <w:qFormat/>
    <w:rsid w:val="00FF5206"/>
    <w:pPr>
      <w:spacing w:before="52"/>
      <w:ind w:left="862" w:right="489"/>
      <w:jc w:val="center"/>
      <w:outlineLvl w:val="2"/>
    </w:pPr>
    <w:rPr>
      <w:b/>
      <w:bCs/>
      <w:sz w:val="32"/>
      <w:szCs w:val="32"/>
    </w:rPr>
  </w:style>
  <w:style w:type="paragraph" w:styleId="a4">
    <w:name w:val="Title"/>
    <w:basedOn w:val="a"/>
    <w:uiPriority w:val="1"/>
    <w:qFormat/>
    <w:rsid w:val="00FF5206"/>
    <w:pPr>
      <w:spacing w:before="43"/>
      <w:ind w:left="862" w:right="521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34"/>
    <w:qFormat/>
    <w:rsid w:val="00FF5206"/>
    <w:pPr>
      <w:ind w:left="1582" w:right="48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F5206"/>
    <w:pPr>
      <w:jc w:val="center"/>
    </w:pPr>
  </w:style>
  <w:style w:type="character" w:customStyle="1" w:styleId="3">
    <w:name w:val="Основной текст (3)_"/>
    <w:link w:val="30"/>
    <w:rsid w:val="00474C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74CAC"/>
    <w:pPr>
      <w:shd w:val="clear" w:color="auto" w:fill="FFFFFF"/>
      <w:autoSpaceDE/>
      <w:autoSpaceDN/>
      <w:spacing w:after="60" w:line="274" w:lineRule="exact"/>
      <w:jc w:val="center"/>
    </w:pPr>
    <w:rPr>
      <w:b/>
      <w:bCs/>
      <w:lang w:val="en-US"/>
    </w:rPr>
  </w:style>
  <w:style w:type="table" w:styleId="a6">
    <w:name w:val="Table Grid"/>
    <w:basedOn w:val="a1"/>
    <w:uiPriority w:val="59"/>
    <w:rsid w:val="00474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rsid w:val="00631F2D"/>
    <w:rPr>
      <w:rFonts w:ascii="Times New Roman" w:hAnsi="Times New Roman" w:cs="Times New Roman" w:hint="default"/>
      <w:b/>
      <w:bCs/>
      <w:i/>
      <w:iCs/>
      <w:sz w:val="24"/>
      <w:szCs w:val="24"/>
    </w:rPr>
  </w:style>
  <w:style w:type="paragraph" w:customStyle="1" w:styleId="Style9">
    <w:name w:val="Style9"/>
    <w:basedOn w:val="a"/>
    <w:rsid w:val="005B5754"/>
    <w:pPr>
      <w:adjustRightInd w:val="0"/>
      <w:spacing w:line="391" w:lineRule="exact"/>
      <w:ind w:firstLine="998"/>
    </w:pPr>
    <w:rPr>
      <w:rFonts w:ascii="Franklin Gothic Medium" w:hAnsi="Franklin Gothic Medium"/>
      <w:sz w:val="24"/>
      <w:szCs w:val="24"/>
      <w:lang w:eastAsia="ru-RU"/>
    </w:rPr>
  </w:style>
  <w:style w:type="paragraph" w:customStyle="1" w:styleId="a7">
    <w:name w:val="норм. без отступа"/>
    <w:basedOn w:val="a"/>
    <w:uiPriority w:val="99"/>
    <w:rsid w:val="005B5754"/>
    <w:pPr>
      <w:widowControl/>
      <w:autoSpaceDE/>
      <w:autoSpaceDN/>
      <w:ind w:firstLine="539"/>
      <w:jc w:val="both"/>
    </w:pPr>
    <w:rPr>
      <w:rFonts w:ascii="TimesET" w:eastAsia="Calibri" w:hAnsi="TimesET" w:cs="TimesET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11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113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a">
    <w:name w:val="Нет"/>
    <w:rsid w:val="00604396"/>
  </w:style>
  <w:style w:type="character" w:customStyle="1" w:styleId="10">
    <w:name w:val="Заголовок 1 Знак"/>
    <w:basedOn w:val="a0"/>
    <w:link w:val="1"/>
    <w:uiPriority w:val="9"/>
    <w:rsid w:val="00E317A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31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b">
    <w:name w:val="Hyperlink"/>
    <w:basedOn w:val="a0"/>
    <w:uiPriority w:val="99"/>
    <w:semiHidden/>
    <w:unhideWhenUsed/>
    <w:rsid w:val="00956838"/>
    <w:rPr>
      <w:color w:val="0000FF"/>
      <w:u w:val="single"/>
    </w:rPr>
  </w:style>
  <w:style w:type="paragraph" w:customStyle="1" w:styleId="post">
    <w:name w:val="post"/>
    <w:basedOn w:val="a"/>
    <w:rsid w:val="009568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89181B"/>
  </w:style>
  <w:style w:type="character" w:styleId="ac">
    <w:name w:val="FollowedHyperlink"/>
    <w:basedOn w:val="a0"/>
    <w:uiPriority w:val="99"/>
    <w:semiHidden/>
    <w:unhideWhenUsed/>
    <w:rsid w:val="00A0555F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7C4EF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C4EFC"/>
    <w:rPr>
      <w:rFonts w:ascii="Times New Roman" w:eastAsia="Times New Roman" w:hAnsi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7C4EF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C4EFC"/>
    <w:rPr>
      <w:rFonts w:ascii="Times New Roman" w:eastAsia="Times New Roman" w:hAnsi="Times New Roman"/>
      <w:sz w:val="22"/>
      <w:szCs w:val="22"/>
      <w:lang w:eastAsia="en-US"/>
    </w:rPr>
  </w:style>
  <w:style w:type="character" w:styleId="af1">
    <w:name w:val="Strong"/>
    <w:uiPriority w:val="22"/>
    <w:qFormat/>
    <w:rsid w:val="00F41184"/>
    <w:rPr>
      <w:b/>
      <w:bCs/>
    </w:rPr>
  </w:style>
  <w:style w:type="character" w:customStyle="1" w:styleId="organictextcontentspan">
    <w:name w:val="organictextcontentspan"/>
    <w:basedOn w:val="a0"/>
    <w:rsid w:val="00F41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090B9-16A4-43E5-A275-CC12E057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40</cp:revision>
  <cp:lastPrinted>2024-10-10T07:01:00Z</cp:lastPrinted>
  <dcterms:created xsi:type="dcterms:W3CDTF">2022-05-16T14:13:00Z</dcterms:created>
  <dcterms:modified xsi:type="dcterms:W3CDTF">2024-10-16T11:42:00Z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2022-05-15T00:00:00Z</vt:filetime>
  </property>
</Properties>
</file>